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46" w:rsidRDefault="005F6646" w:rsidP="005F6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46" w:rsidRDefault="005F6646" w:rsidP="005F6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46" w:rsidRDefault="005F6646" w:rsidP="005F6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46" w:rsidRDefault="005F6646" w:rsidP="005F6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46" w:rsidRDefault="005F6646" w:rsidP="005F6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46" w:rsidRDefault="005F6646" w:rsidP="005F6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46" w:rsidRDefault="005F6646" w:rsidP="005F6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46" w:rsidRDefault="005F6646" w:rsidP="005F6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46" w:rsidRDefault="005F6646" w:rsidP="005F6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46" w:rsidRDefault="005F6646" w:rsidP="005F66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646">
        <w:rPr>
          <w:rFonts w:ascii="Times New Roman" w:hAnsi="Times New Roman" w:cs="Times New Roman"/>
          <w:sz w:val="36"/>
          <w:szCs w:val="36"/>
        </w:rPr>
        <w:t xml:space="preserve">Сравнительный аналитический отчет по результатам социологических исследований за 2015,2016 и 2017 г.г. </w:t>
      </w:r>
      <w:r>
        <w:rPr>
          <w:rFonts w:ascii="Times New Roman" w:hAnsi="Times New Roman" w:cs="Times New Roman"/>
          <w:sz w:val="28"/>
          <w:szCs w:val="28"/>
        </w:rPr>
        <w:t>«Изучение поведенческих факторов риска неинфекционных заболеваний</w:t>
      </w:r>
    </w:p>
    <w:p w:rsidR="005F6646" w:rsidRDefault="005F6646" w:rsidP="005F66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жителей ХМАО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F6646" w:rsidRDefault="005F6646" w:rsidP="005F66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46" w:rsidRDefault="005F6646" w:rsidP="005F66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46" w:rsidRDefault="005F6646" w:rsidP="005F66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46" w:rsidRDefault="005F6646" w:rsidP="005F66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46" w:rsidRDefault="005F6646" w:rsidP="005F66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46" w:rsidRDefault="005F6646" w:rsidP="005F66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46" w:rsidRDefault="005F6646" w:rsidP="005F66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46" w:rsidRDefault="005F6646" w:rsidP="005F66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46" w:rsidRDefault="005F6646" w:rsidP="005F66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46" w:rsidRDefault="005F6646" w:rsidP="005F66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46" w:rsidRDefault="005F6646" w:rsidP="005F66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46" w:rsidRDefault="005F6646" w:rsidP="005F66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368" w:rsidRDefault="005F6646" w:rsidP="005F66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330368" w:rsidRDefault="00330368" w:rsidP="003303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96F" w:rsidRDefault="00330368" w:rsidP="00330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3036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308768"/>
        <w:docPartObj>
          <w:docPartGallery w:val="Table of Contents"/>
          <w:docPartUnique/>
        </w:docPartObj>
      </w:sdtPr>
      <w:sdtContent>
        <w:p w:rsidR="00B916E7" w:rsidRDefault="00B916E7">
          <w:pPr>
            <w:pStyle w:val="aa"/>
          </w:pPr>
        </w:p>
        <w:p w:rsidR="00B916E7" w:rsidRPr="00B916E7" w:rsidRDefault="00E40E65" w:rsidP="00B916E7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 w:rsidR="00B916E7">
            <w:instrText xml:space="preserve"> TOC \o "1-3" \h \z \u </w:instrText>
          </w:r>
          <w:r>
            <w:fldChar w:fldCharType="separate"/>
          </w:r>
          <w:hyperlink w:anchor="_Toc431480965" w:history="1">
            <w:r w:rsidR="00B916E7" w:rsidRPr="00B916E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Динамика употребления алкоголя и табака  жителями Ханты-Мансийского автономного округа</w:t>
            </w:r>
            <w:r w:rsidR="00B916E7"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16E7"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_Toc431480965 \h </w:instrText>
            </w:r>
            <w:r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16E7"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16E7" w:rsidRPr="00B916E7" w:rsidRDefault="00E40E65" w:rsidP="00B916E7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1480966" w:history="1">
            <w:r w:rsidR="00B916E7" w:rsidRPr="00B916E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Питание, сон и физические нагрузки как фактор развития и возникновения неинфекционных заболеваний</w:t>
            </w:r>
            <w:r w:rsidR="00B916E7"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16E7"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_Toc431480966 \h </w:instrText>
            </w:r>
            <w:r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16E7"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16E7" w:rsidRPr="00B916E7" w:rsidRDefault="00E40E65" w:rsidP="00B916E7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1480967" w:history="1">
            <w:r w:rsidR="00B916E7" w:rsidRPr="00B916E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Состояние здоровья респондентов и отношение к здоровому образу жизни</w:t>
            </w:r>
            <w:r w:rsidR="00B916E7"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16E7"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_Toc431480967 \h </w:instrText>
            </w:r>
            <w:r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16E7"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16E7" w:rsidRPr="00B916E7" w:rsidRDefault="00E40E65" w:rsidP="00B916E7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1480968" w:history="1">
            <w:r w:rsidR="00B916E7" w:rsidRPr="00B916E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B916E7"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16E7"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_Toc431480968 \h </w:instrText>
            </w:r>
            <w:r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16E7"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B9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16E7" w:rsidRDefault="00E40E65">
          <w:r>
            <w:fldChar w:fldCharType="end"/>
          </w:r>
        </w:p>
      </w:sdtContent>
    </w:sdt>
    <w:p w:rsidR="00EB7D88" w:rsidRDefault="00EB7D88">
      <w:r>
        <w:br w:type="page"/>
      </w:r>
    </w:p>
    <w:p w:rsidR="00330368" w:rsidRDefault="00EB7D88" w:rsidP="00EB7D88">
      <w:pPr>
        <w:pStyle w:val="2"/>
      </w:pPr>
      <w:bookmarkStart w:id="0" w:name="_Toc431480965"/>
      <w:r>
        <w:lastRenderedPageBreak/>
        <w:t xml:space="preserve">Динамика </w:t>
      </w:r>
      <w:r w:rsidR="00A5360D">
        <w:t xml:space="preserve">употребления алкоголя и табака </w:t>
      </w:r>
      <w:r>
        <w:t xml:space="preserve"> жител</w:t>
      </w:r>
      <w:r w:rsidR="00A5360D">
        <w:t xml:space="preserve">ями </w:t>
      </w:r>
      <w:r>
        <w:t>Ханты-Мансийского автономного округа</w:t>
      </w:r>
      <w:bookmarkEnd w:id="0"/>
    </w:p>
    <w:p w:rsidR="00EB7D88" w:rsidRDefault="00EB7D88" w:rsidP="005A4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DDD" w:rsidRDefault="005E5FB4" w:rsidP="005A4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рассматриваемым фактором риска развития и появления неинфекционных заболеваний является такая вредная привычка как курение. По сравнению с 2013 годом, количество курящих респондентов сократилось на 9,6% (Таблица 1.1).</w:t>
      </w:r>
    </w:p>
    <w:p w:rsidR="005E5FB4" w:rsidRDefault="005E5FB4" w:rsidP="005A4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FB4" w:rsidRDefault="005E5FB4" w:rsidP="005E5FB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1.1 «Курите ли Вы?»</w:t>
      </w:r>
    </w:p>
    <w:tbl>
      <w:tblPr>
        <w:tblStyle w:val="a9"/>
        <w:tblW w:w="9020" w:type="dxa"/>
        <w:tblInd w:w="108" w:type="dxa"/>
        <w:tblLook w:val="04A0"/>
      </w:tblPr>
      <w:tblGrid>
        <w:gridCol w:w="2177"/>
        <w:gridCol w:w="2281"/>
        <w:gridCol w:w="2281"/>
        <w:gridCol w:w="2281"/>
      </w:tblGrid>
      <w:tr w:rsidR="00EF535B" w:rsidTr="00EF535B">
        <w:trPr>
          <w:trHeight w:val="480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EF535B" w:rsidRDefault="00EF535B" w:rsidP="009970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D9D9D9" w:themeFill="background1" w:themeFillShade="D9"/>
            <w:vAlign w:val="center"/>
          </w:tcPr>
          <w:p w:rsidR="00EF535B" w:rsidRDefault="00EF535B" w:rsidP="009970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281" w:type="dxa"/>
            <w:shd w:val="clear" w:color="auto" w:fill="D9D9D9" w:themeFill="background1" w:themeFillShade="D9"/>
          </w:tcPr>
          <w:p w:rsidR="00EF535B" w:rsidRDefault="00EF535B" w:rsidP="009970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281" w:type="dxa"/>
            <w:shd w:val="clear" w:color="auto" w:fill="D9D9D9" w:themeFill="background1" w:themeFillShade="D9"/>
          </w:tcPr>
          <w:p w:rsidR="00EF535B" w:rsidRDefault="00EF535B" w:rsidP="009970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F535B" w:rsidTr="00EF535B">
        <w:trPr>
          <w:trHeight w:val="495"/>
        </w:trPr>
        <w:tc>
          <w:tcPr>
            <w:tcW w:w="2177" w:type="dxa"/>
            <w:vAlign w:val="center"/>
          </w:tcPr>
          <w:p w:rsidR="00EF535B" w:rsidRDefault="00EF535B" w:rsidP="009970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81" w:type="dxa"/>
            <w:vAlign w:val="center"/>
          </w:tcPr>
          <w:p w:rsidR="00EF535B" w:rsidRDefault="00EF535B" w:rsidP="009970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31,4%</w:t>
            </w:r>
          </w:p>
        </w:tc>
        <w:tc>
          <w:tcPr>
            <w:tcW w:w="2281" w:type="dxa"/>
          </w:tcPr>
          <w:p w:rsidR="00EF535B" w:rsidRDefault="00EF535B" w:rsidP="009970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28,9%</w:t>
            </w:r>
          </w:p>
        </w:tc>
        <w:tc>
          <w:tcPr>
            <w:tcW w:w="2281" w:type="dxa"/>
          </w:tcPr>
          <w:p w:rsidR="00EF535B" w:rsidRDefault="00EF535B" w:rsidP="009970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29,2%</w:t>
            </w:r>
          </w:p>
        </w:tc>
      </w:tr>
    </w:tbl>
    <w:p w:rsidR="005E5FB4" w:rsidRDefault="005E5FB4" w:rsidP="005E5FB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535B" w:rsidRDefault="005E5FB4" w:rsidP="005E5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количество курящих респ</w:t>
      </w:r>
      <w:r w:rsidR="00EF535B">
        <w:rPr>
          <w:rFonts w:ascii="Times New Roman" w:hAnsi="Times New Roman" w:cs="Times New Roman"/>
          <w:sz w:val="28"/>
          <w:szCs w:val="28"/>
        </w:rPr>
        <w:t>ондентов составило 31,4%, в 2016году таких респондентов было 28,9</w:t>
      </w:r>
      <w:r>
        <w:rPr>
          <w:rFonts w:ascii="Times New Roman" w:hAnsi="Times New Roman" w:cs="Times New Roman"/>
          <w:sz w:val="28"/>
          <w:szCs w:val="28"/>
        </w:rPr>
        <w:t>%, а в 201</w:t>
      </w:r>
      <w:r w:rsidR="00EF53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F535B">
        <w:rPr>
          <w:rFonts w:ascii="Times New Roman" w:hAnsi="Times New Roman" w:cs="Times New Roman"/>
          <w:sz w:val="28"/>
          <w:szCs w:val="28"/>
        </w:rPr>
        <w:t>29,2%. Наблюдается небольшое увеличение количества людей, употребляющих табак и сигареты</w:t>
      </w:r>
    </w:p>
    <w:p w:rsidR="005E5FB4" w:rsidRDefault="005E5FB4" w:rsidP="005E5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 курении в разрезе пола, </w:t>
      </w:r>
      <w:r w:rsidR="00EF535B">
        <w:rPr>
          <w:rFonts w:ascii="Times New Roman" w:hAnsi="Times New Roman" w:cs="Times New Roman"/>
          <w:sz w:val="28"/>
          <w:szCs w:val="28"/>
        </w:rPr>
        <w:t>то можно</w:t>
      </w:r>
      <w:r w:rsidR="00D512B1">
        <w:rPr>
          <w:rFonts w:ascii="Times New Roman" w:hAnsi="Times New Roman" w:cs="Times New Roman"/>
          <w:sz w:val="28"/>
          <w:szCs w:val="28"/>
        </w:rPr>
        <w:t xml:space="preserve"> говорить о тенденции к сокращению курильщиков среди муж</w:t>
      </w:r>
      <w:r w:rsidR="00EF535B">
        <w:rPr>
          <w:rFonts w:ascii="Times New Roman" w:hAnsi="Times New Roman" w:cs="Times New Roman"/>
          <w:sz w:val="28"/>
          <w:szCs w:val="28"/>
        </w:rPr>
        <w:t>чин на 1,2</w:t>
      </w:r>
      <w:r w:rsidR="00D512B1">
        <w:rPr>
          <w:rFonts w:ascii="Times New Roman" w:hAnsi="Times New Roman" w:cs="Times New Roman"/>
          <w:sz w:val="28"/>
          <w:szCs w:val="28"/>
        </w:rPr>
        <w:t xml:space="preserve">%, </w:t>
      </w:r>
      <w:r w:rsidR="004A4EEB">
        <w:rPr>
          <w:rFonts w:ascii="Times New Roman" w:hAnsi="Times New Roman" w:cs="Times New Roman"/>
          <w:sz w:val="28"/>
          <w:szCs w:val="28"/>
        </w:rPr>
        <w:t>и</w:t>
      </w:r>
      <w:r w:rsidR="00EF535B">
        <w:rPr>
          <w:rFonts w:ascii="Times New Roman" w:hAnsi="Times New Roman" w:cs="Times New Roman"/>
          <w:sz w:val="28"/>
          <w:szCs w:val="28"/>
        </w:rPr>
        <w:t xml:space="preserve"> об увеличении </w:t>
      </w:r>
      <w:r w:rsidR="004A4EEB">
        <w:rPr>
          <w:rFonts w:ascii="Times New Roman" w:hAnsi="Times New Roman" w:cs="Times New Roman"/>
          <w:sz w:val="28"/>
          <w:szCs w:val="28"/>
        </w:rPr>
        <w:t xml:space="preserve">курильщиков среди женщин </w:t>
      </w:r>
      <w:r w:rsidR="00EF535B">
        <w:rPr>
          <w:rFonts w:ascii="Times New Roman" w:hAnsi="Times New Roman" w:cs="Times New Roman"/>
          <w:sz w:val="28"/>
          <w:szCs w:val="28"/>
        </w:rPr>
        <w:t>на 1,8</w:t>
      </w:r>
      <w:r w:rsidR="00D512B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(Таблица 1.2).</w:t>
      </w:r>
    </w:p>
    <w:p w:rsidR="005E5FB4" w:rsidRDefault="005E5FB4" w:rsidP="005E5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FB4" w:rsidRDefault="005E5FB4" w:rsidP="005E5FB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1.2 Курение в разрезе пола респондентов</w:t>
      </w:r>
    </w:p>
    <w:tbl>
      <w:tblPr>
        <w:tblStyle w:val="a9"/>
        <w:tblW w:w="0" w:type="auto"/>
        <w:tblInd w:w="108" w:type="dxa"/>
        <w:tblLook w:val="04A0"/>
      </w:tblPr>
      <w:tblGrid>
        <w:gridCol w:w="2284"/>
        <w:gridCol w:w="2286"/>
        <w:gridCol w:w="2393"/>
        <w:gridCol w:w="2393"/>
      </w:tblGrid>
      <w:tr w:rsidR="00EF535B" w:rsidTr="00EF535B"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EF535B" w:rsidRDefault="00EF535B" w:rsidP="005E5F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EF535B" w:rsidRDefault="00EF535B" w:rsidP="005E5F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EF535B" w:rsidRDefault="00EF535B" w:rsidP="005E5F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EF535B" w:rsidRDefault="00EF535B" w:rsidP="005E5F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F535B" w:rsidTr="00EF535B">
        <w:tc>
          <w:tcPr>
            <w:tcW w:w="2284" w:type="dxa"/>
            <w:vAlign w:val="center"/>
          </w:tcPr>
          <w:p w:rsidR="00EF535B" w:rsidRDefault="00EF535B" w:rsidP="005E5F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286" w:type="dxa"/>
            <w:vAlign w:val="center"/>
          </w:tcPr>
          <w:p w:rsidR="00EF535B" w:rsidRDefault="00EF535B" w:rsidP="005E5F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41,5%</w:t>
            </w:r>
          </w:p>
        </w:tc>
        <w:tc>
          <w:tcPr>
            <w:tcW w:w="2393" w:type="dxa"/>
          </w:tcPr>
          <w:p w:rsidR="00EF535B" w:rsidRDefault="00EF535B" w:rsidP="005E5F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37,6%</w:t>
            </w:r>
          </w:p>
        </w:tc>
        <w:tc>
          <w:tcPr>
            <w:tcW w:w="2393" w:type="dxa"/>
          </w:tcPr>
          <w:p w:rsidR="00EF535B" w:rsidRDefault="00EF535B" w:rsidP="005E5F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36.4%</w:t>
            </w:r>
          </w:p>
        </w:tc>
      </w:tr>
      <w:tr w:rsidR="00EF535B" w:rsidTr="00EF535B">
        <w:tc>
          <w:tcPr>
            <w:tcW w:w="2284" w:type="dxa"/>
            <w:vAlign w:val="center"/>
          </w:tcPr>
          <w:p w:rsidR="00EF535B" w:rsidRDefault="00EF535B" w:rsidP="005E5F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286" w:type="dxa"/>
            <w:vAlign w:val="center"/>
          </w:tcPr>
          <w:p w:rsidR="00EF535B" w:rsidRDefault="00EF535B" w:rsidP="005E5F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23,1%</w:t>
            </w:r>
          </w:p>
        </w:tc>
        <w:tc>
          <w:tcPr>
            <w:tcW w:w="2393" w:type="dxa"/>
          </w:tcPr>
          <w:p w:rsidR="00EF535B" w:rsidRDefault="00EF535B" w:rsidP="005E5F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20,2%</w:t>
            </w:r>
          </w:p>
        </w:tc>
        <w:tc>
          <w:tcPr>
            <w:tcW w:w="2393" w:type="dxa"/>
          </w:tcPr>
          <w:p w:rsidR="00EF535B" w:rsidRDefault="00EF535B" w:rsidP="005E5F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</w:tbl>
    <w:p w:rsidR="005E5FB4" w:rsidRDefault="005E5FB4" w:rsidP="005E5FB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42E97" w:rsidRDefault="00A42E97" w:rsidP="00A42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201</w:t>
      </w:r>
      <w:r w:rsidR="007D64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годом значительно </w:t>
      </w:r>
      <w:r w:rsidR="00D512B1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количество людей, употребляющих сигареты и табак более 10 лет, однако </w:t>
      </w:r>
      <w:r w:rsidR="00D512B1">
        <w:rPr>
          <w:rFonts w:ascii="Times New Roman" w:hAnsi="Times New Roman" w:cs="Times New Roman"/>
          <w:sz w:val="28"/>
          <w:szCs w:val="28"/>
        </w:rPr>
        <w:t>сократилось</w:t>
      </w:r>
      <w:r>
        <w:rPr>
          <w:rFonts w:ascii="Times New Roman" w:hAnsi="Times New Roman" w:cs="Times New Roman"/>
          <w:sz w:val="28"/>
          <w:szCs w:val="28"/>
        </w:rPr>
        <w:t xml:space="preserve"> число тех, кто курит менее 1 года (Таблица 1.3).</w:t>
      </w:r>
    </w:p>
    <w:p w:rsidR="00A42E97" w:rsidRDefault="00A42E97" w:rsidP="00A42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увеличивается число людей, вовлеченных в употребление табака, отказываются же от табака респонденты, </w:t>
      </w:r>
      <w:r w:rsidR="00A96CE2">
        <w:rPr>
          <w:rFonts w:ascii="Times New Roman" w:hAnsi="Times New Roman" w:cs="Times New Roman"/>
          <w:sz w:val="28"/>
          <w:szCs w:val="28"/>
        </w:rPr>
        <w:t>которые курили не</w:t>
      </w:r>
      <w:r w:rsidR="007D6460">
        <w:rPr>
          <w:rFonts w:ascii="Times New Roman" w:hAnsi="Times New Roman" w:cs="Times New Roman"/>
          <w:sz w:val="28"/>
          <w:szCs w:val="28"/>
        </w:rPr>
        <w:t>продолжительное время.</w:t>
      </w:r>
    </w:p>
    <w:p w:rsidR="00A42E97" w:rsidRDefault="00A42E97" w:rsidP="00A42E9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1.3 Продолжительность употребления сигарет и табака</w:t>
      </w:r>
    </w:p>
    <w:tbl>
      <w:tblPr>
        <w:tblStyle w:val="a9"/>
        <w:tblW w:w="0" w:type="auto"/>
        <w:tblInd w:w="108" w:type="dxa"/>
        <w:tblLook w:val="04A0"/>
      </w:tblPr>
      <w:tblGrid>
        <w:gridCol w:w="2284"/>
        <w:gridCol w:w="2286"/>
        <w:gridCol w:w="2393"/>
        <w:gridCol w:w="2393"/>
      </w:tblGrid>
      <w:tr w:rsidR="00EF535B" w:rsidTr="00EF535B"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EF535B" w:rsidRDefault="00EF535B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лет</w:t>
            </w: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EF535B" w:rsidRDefault="00EF535B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EF535B" w:rsidRDefault="00EF535B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EF535B" w:rsidRDefault="00EF535B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F535B" w:rsidTr="00EF535B">
        <w:tc>
          <w:tcPr>
            <w:tcW w:w="2284" w:type="dxa"/>
            <w:vAlign w:val="center"/>
          </w:tcPr>
          <w:p w:rsidR="00EF535B" w:rsidRDefault="00EF535B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10 лет</w:t>
            </w:r>
          </w:p>
        </w:tc>
        <w:tc>
          <w:tcPr>
            <w:tcW w:w="2286" w:type="dxa"/>
            <w:vAlign w:val="center"/>
          </w:tcPr>
          <w:p w:rsidR="00EF535B" w:rsidRPr="00A42E97" w:rsidRDefault="00EF535B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2E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40,7%</w:t>
            </w:r>
          </w:p>
        </w:tc>
        <w:tc>
          <w:tcPr>
            <w:tcW w:w="2393" w:type="dxa"/>
          </w:tcPr>
          <w:p w:rsidR="00EF535B" w:rsidRPr="00A42E97" w:rsidRDefault="00EF535B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52,3%</w:t>
            </w:r>
          </w:p>
        </w:tc>
        <w:tc>
          <w:tcPr>
            <w:tcW w:w="2393" w:type="dxa"/>
          </w:tcPr>
          <w:p w:rsidR="00EF535B" w:rsidRDefault="00EF535B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50,4</w:t>
            </w:r>
            <w:r w:rsidR="007D64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</w:tr>
      <w:tr w:rsidR="00EF535B" w:rsidTr="00EF535B">
        <w:tc>
          <w:tcPr>
            <w:tcW w:w="2284" w:type="dxa"/>
            <w:vAlign w:val="center"/>
          </w:tcPr>
          <w:p w:rsidR="00EF535B" w:rsidRDefault="00EF535B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2286" w:type="dxa"/>
            <w:vAlign w:val="center"/>
          </w:tcPr>
          <w:p w:rsidR="00EF535B" w:rsidRDefault="00EF535B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23,7%</w:t>
            </w:r>
          </w:p>
        </w:tc>
        <w:tc>
          <w:tcPr>
            <w:tcW w:w="2393" w:type="dxa"/>
          </w:tcPr>
          <w:p w:rsidR="00EF535B" w:rsidRDefault="00EF535B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25,7%</w:t>
            </w:r>
          </w:p>
        </w:tc>
        <w:tc>
          <w:tcPr>
            <w:tcW w:w="2393" w:type="dxa"/>
          </w:tcPr>
          <w:p w:rsidR="00EF535B" w:rsidRDefault="007D6460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27,4%</w:t>
            </w:r>
          </w:p>
        </w:tc>
      </w:tr>
      <w:tr w:rsidR="00EF535B" w:rsidTr="00EF535B">
        <w:tc>
          <w:tcPr>
            <w:tcW w:w="2284" w:type="dxa"/>
            <w:vAlign w:val="center"/>
          </w:tcPr>
          <w:p w:rsidR="00EF535B" w:rsidRDefault="00EF535B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286" w:type="dxa"/>
            <w:vAlign w:val="center"/>
          </w:tcPr>
          <w:p w:rsidR="00EF535B" w:rsidRDefault="00EF535B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21,1%</w:t>
            </w:r>
          </w:p>
        </w:tc>
        <w:tc>
          <w:tcPr>
            <w:tcW w:w="2393" w:type="dxa"/>
          </w:tcPr>
          <w:p w:rsidR="00EF535B" w:rsidRDefault="00EF535B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10,1%</w:t>
            </w:r>
          </w:p>
        </w:tc>
        <w:tc>
          <w:tcPr>
            <w:tcW w:w="2393" w:type="dxa"/>
          </w:tcPr>
          <w:p w:rsidR="00EF535B" w:rsidRDefault="007D6460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</w:tr>
      <w:tr w:rsidR="00EF535B" w:rsidTr="00EF535B">
        <w:tc>
          <w:tcPr>
            <w:tcW w:w="2284" w:type="dxa"/>
            <w:vAlign w:val="center"/>
          </w:tcPr>
          <w:p w:rsidR="00EF535B" w:rsidRDefault="00EF535B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года</w:t>
            </w:r>
          </w:p>
        </w:tc>
        <w:tc>
          <w:tcPr>
            <w:tcW w:w="2286" w:type="dxa"/>
            <w:vAlign w:val="center"/>
          </w:tcPr>
          <w:p w:rsidR="00EF535B" w:rsidRDefault="00EF535B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9,2%</w:t>
            </w:r>
          </w:p>
        </w:tc>
        <w:tc>
          <w:tcPr>
            <w:tcW w:w="2393" w:type="dxa"/>
          </w:tcPr>
          <w:p w:rsidR="00EF535B" w:rsidRDefault="00EF535B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7,9%</w:t>
            </w:r>
          </w:p>
        </w:tc>
        <w:tc>
          <w:tcPr>
            <w:tcW w:w="2393" w:type="dxa"/>
          </w:tcPr>
          <w:p w:rsidR="00EF535B" w:rsidRDefault="007D6460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6,1%</w:t>
            </w:r>
          </w:p>
        </w:tc>
      </w:tr>
      <w:tr w:rsidR="00EF535B" w:rsidTr="00EF535B">
        <w:tc>
          <w:tcPr>
            <w:tcW w:w="2284" w:type="dxa"/>
            <w:vAlign w:val="center"/>
          </w:tcPr>
          <w:p w:rsidR="00EF535B" w:rsidRDefault="00EF535B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 года</w:t>
            </w:r>
          </w:p>
        </w:tc>
        <w:tc>
          <w:tcPr>
            <w:tcW w:w="2286" w:type="dxa"/>
            <w:vAlign w:val="center"/>
          </w:tcPr>
          <w:p w:rsidR="00EF535B" w:rsidRPr="00A42E97" w:rsidRDefault="00EF535B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2E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5,2%</w:t>
            </w:r>
          </w:p>
        </w:tc>
        <w:tc>
          <w:tcPr>
            <w:tcW w:w="2393" w:type="dxa"/>
          </w:tcPr>
          <w:p w:rsidR="00EF535B" w:rsidRPr="00A42E97" w:rsidRDefault="00EF535B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4,5%</w:t>
            </w:r>
          </w:p>
        </w:tc>
        <w:tc>
          <w:tcPr>
            <w:tcW w:w="2393" w:type="dxa"/>
          </w:tcPr>
          <w:p w:rsidR="00EF535B" w:rsidRDefault="007D6460" w:rsidP="00A42E9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3,6%</w:t>
            </w:r>
          </w:p>
        </w:tc>
      </w:tr>
    </w:tbl>
    <w:p w:rsidR="00A42E97" w:rsidRDefault="00A42E97" w:rsidP="00A42E9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42E97" w:rsidRDefault="00433156" w:rsidP="00433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наблюдается </w:t>
      </w:r>
      <w:r w:rsidR="00FC184A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интенсивности употребления табака по сравнению с 201</w:t>
      </w:r>
      <w:r w:rsidR="007D64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годом (т.е. количество выкуриваемых сигарет в день). </w:t>
      </w:r>
      <w:r w:rsidR="00FC184A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7D6460">
        <w:rPr>
          <w:rFonts w:ascii="Times New Roman" w:hAnsi="Times New Roman" w:cs="Times New Roman"/>
          <w:sz w:val="28"/>
          <w:szCs w:val="28"/>
        </w:rPr>
        <w:t>исло людей, выкуривающих 20 и более сигарет</w:t>
      </w:r>
      <w:r>
        <w:rPr>
          <w:rFonts w:ascii="Times New Roman" w:hAnsi="Times New Roman" w:cs="Times New Roman"/>
          <w:sz w:val="28"/>
          <w:szCs w:val="28"/>
        </w:rPr>
        <w:t>. Динамика данного показателя отражена в Таблице 1.4.</w:t>
      </w:r>
    </w:p>
    <w:p w:rsidR="00433156" w:rsidRDefault="00433156" w:rsidP="00433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156" w:rsidRDefault="00433156" w:rsidP="0043315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1.4 Количество сигарет, выкуриваемых в день</w:t>
      </w:r>
    </w:p>
    <w:tbl>
      <w:tblPr>
        <w:tblStyle w:val="a9"/>
        <w:tblW w:w="0" w:type="auto"/>
        <w:tblInd w:w="108" w:type="dxa"/>
        <w:tblLook w:val="04A0"/>
      </w:tblPr>
      <w:tblGrid>
        <w:gridCol w:w="2284"/>
        <w:gridCol w:w="2286"/>
        <w:gridCol w:w="2393"/>
        <w:gridCol w:w="2393"/>
      </w:tblGrid>
      <w:tr w:rsidR="007D6460" w:rsidTr="00A41763"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7D6460" w:rsidRDefault="007D6460" w:rsidP="00A41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сигарет</w:t>
            </w: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7D6460" w:rsidRDefault="007D6460" w:rsidP="00A41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7D6460" w:rsidRDefault="007D6460" w:rsidP="00A41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7D6460" w:rsidRDefault="007D6460" w:rsidP="00A41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D6460" w:rsidTr="00A41763">
        <w:tc>
          <w:tcPr>
            <w:tcW w:w="2284" w:type="dxa"/>
            <w:vAlign w:val="center"/>
          </w:tcPr>
          <w:p w:rsidR="007D6460" w:rsidRDefault="007D6460" w:rsidP="00A41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286" w:type="dxa"/>
            <w:vAlign w:val="center"/>
          </w:tcPr>
          <w:p w:rsidR="007D6460" w:rsidRDefault="007D6460" w:rsidP="00A41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58,2%</w:t>
            </w:r>
          </w:p>
        </w:tc>
        <w:tc>
          <w:tcPr>
            <w:tcW w:w="2393" w:type="dxa"/>
            <w:vAlign w:val="center"/>
          </w:tcPr>
          <w:p w:rsidR="007D6460" w:rsidRDefault="007D6460" w:rsidP="00A41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41,9%</w:t>
            </w:r>
          </w:p>
        </w:tc>
        <w:tc>
          <w:tcPr>
            <w:tcW w:w="2393" w:type="dxa"/>
            <w:vAlign w:val="center"/>
          </w:tcPr>
          <w:p w:rsidR="007D6460" w:rsidRDefault="007D6460" w:rsidP="00A41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43,4%</w:t>
            </w:r>
          </w:p>
        </w:tc>
      </w:tr>
      <w:tr w:rsidR="007D6460" w:rsidTr="00A41763">
        <w:tc>
          <w:tcPr>
            <w:tcW w:w="2284" w:type="dxa"/>
            <w:vAlign w:val="center"/>
          </w:tcPr>
          <w:p w:rsidR="007D6460" w:rsidRDefault="007D6460" w:rsidP="00A41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11-20</w:t>
            </w:r>
          </w:p>
        </w:tc>
        <w:tc>
          <w:tcPr>
            <w:tcW w:w="2286" w:type="dxa"/>
            <w:vAlign w:val="center"/>
          </w:tcPr>
          <w:p w:rsidR="007D6460" w:rsidRDefault="007D6460" w:rsidP="00A41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38,4%</w:t>
            </w:r>
          </w:p>
        </w:tc>
        <w:tc>
          <w:tcPr>
            <w:tcW w:w="2393" w:type="dxa"/>
            <w:vAlign w:val="center"/>
          </w:tcPr>
          <w:p w:rsidR="007D6460" w:rsidRDefault="007D6460" w:rsidP="00A41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50,2%</w:t>
            </w:r>
          </w:p>
        </w:tc>
        <w:tc>
          <w:tcPr>
            <w:tcW w:w="2393" w:type="dxa"/>
            <w:vAlign w:val="center"/>
          </w:tcPr>
          <w:p w:rsidR="007D6460" w:rsidRDefault="007D6460" w:rsidP="00A41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7D6460" w:rsidTr="00A41763">
        <w:tc>
          <w:tcPr>
            <w:tcW w:w="2284" w:type="dxa"/>
            <w:vAlign w:val="center"/>
          </w:tcPr>
          <w:p w:rsidR="007D6460" w:rsidRDefault="007D6460" w:rsidP="00A41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21-30</w:t>
            </w:r>
          </w:p>
        </w:tc>
        <w:tc>
          <w:tcPr>
            <w:tcW w:w="2286" w:type="dxa"/>
            <w:vAlign w:val="center"/>
          </w:tcPr>
          <w:p w:rsidR="007D6460" w:rsidRPr="00FC184A" w:rsidRDefault="007D6460" w:rsidP="00A4176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18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2,6%</w:t>
            </w:r>
          </w:p>
        </w:tc>
        <w:tc>
          <w:tcPr>
            <w:tcW w:w="2393" w:type="dxa"/>
            <w:vAlign w:val="center"/>
          </w:tcPr>
          <w:p w:rsidR="007D6460" w:rsidRPr="00FC184A" w:rsidRDefault="007D6460" w:rsidP="00A4176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18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7,2%</w:t>
            </w:r>
          </w:p>
        </w:tc>
        <w:tc>
          <w:tcPr>
            <w:tcW w:w="2393" w:type="dxa"/>
            <w:vAlign w:val="center"/>
          </w:tcPr>
          <w:p w:rsidR="007D6460" w:rsidRPr="00FC184A" w:rsidRDefault="007D6460" w:rsidP="00A4176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6%</w:t>
            </w:r>
          </w:p>
        </w:tc>
      </w:tr>
      <w:tr w:rsidR="007D6460" w:rsidTr="00A41763">
        <w:tc>
          <w:tcPr>
            <w:tcW w:w="2284" w:type="dxa"/>
            <w:vAlign w:val="center"/>
          </w:tcPr>
          <w:p w:rsidR="007D6460" w:rsidRDefault="007D6460" w:rsidP="00A41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30</w:t>
            </w:r>
          </w:p>
        </w:tc>
        <w:tc>
          <w:tcPr>
            <w:tcW w:w="2286" w:type="dxa"/>
            <w:vAlign w:val="center"/>
          </w:tcPr>
          <w:p w:rsidR="007D6460" w:rsidRDefault="007D6460" w:rsidP="00A41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0,8%</w:t>
            </w:r>
          </w:p>
        </w:tc>
        <w:tc>
          <w:tcPr>
            <w:tcW w:w="2393" w:type="dxa"/>
            <w:vAlign w:val="center"/>
          </w:tcPr>
          <w:p w:rsidR="007D6460" w:rsidRDefault="007D6460" w:rsidP="00A41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0,7%</w:t>
            </w:r>
          </w:p>
        </w:tc>
        <w:tc>
          <w:tcPr>
            <w:tcW w:w="2393" w:type="dxa"/>
            <w:vAlign w:val="center"/>
          </w:tcPr>
          <w:p w:rsidR="007D6460" w:rsidRDefault="007D6460" w:rsidP="00A41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0,6%</w:t>
            </w:r>
          </w:p>
        </w:tc>
      </w:tr>
    </w:tbl>
    <w:p w:rsidR="00433156" w:rsidRDefault="00433156" w:rsidP="0043315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3433" w:rsidRDefault="003E3433" w:rsidP="007D6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курящего окружения респондентов, то тут </w:t>
      </w:r>
      <w:r w:rsidR="00207A35">
        <w:rPr>
          <w:rFonts w:ascii="Times New Roman" w:hAnsi="Times New Roman" w:cs="Times New Roman"/>
          <w:sz w:val="28"/>
          <w:szCs w:val="28"/>
        </w:rPr>
        <w:t>наблюдается сокращение числа респондентов, в чьем окружении есть курящие люди</w:t>
      </w:r>
      <w:r w:rsidR="007D6460">
        <w:rPr>
          <w:rFonts w:ascii="Times New Roman" w:hAnsi="Times New Roman" w:cs="Times New Roman"/>
          <w:sz w:val="28"/>
          <w:szCs w:val="28"/>
        </w:rPr>
        <w:t xml:space="preserve"> в сравнении с 2015 годом (Таблица 1.5).</w:t>
      </w:r>
    </w:p>
    <w:p w:rsidR="003E3433" w:rsidRDefault="003E3433" w:rsidP="003E343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1.5 Курящие люди в ближайшем окружении респондентов</w:t>
      </w:r>
    </w:p>
    <w:tbl>
      <w:tblPr>
        <w:tblStyle w:val="a9"/>
        <w:tblW w:w="0" w:type="auto"/>
        <w:tblInd w:w="108" w:type="dxa"/>
        <w:tblLook w:val="04A0"/>
      </w:tblPr>
      <w:tblGrid>
        <w:gridCol w:w="2284"/>
        <w:gridCol w:w="2286"/>
        <w:gridCol w:w="2393"/>
        <w:gridCol w:w="2393"/>
      </w:tblGrid>
      <w:tr w:rsidR="007D6460" w:rsidTr="002C630B"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7D6460" w:rsidRDefault="007D6460" w:rsidP="003E34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7D6460" w:rsidRDefault="007D6460" w:rsidP="003E34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7D6460" w:rsidRDefault="007D6460" w:rsidP="003E34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7D6460" w:rsidRDefault="007D6460" w:rsidP="003E34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D6460" w:rsidTr="002C630B">
        <w:tc>
          <w:tcPr>
            <w:tcW w:w="2284" w:type="dxa"/>
            <w:vAlign w:val="center"/>
          </w:tcPr>
          <w:p w:rsidR="007D6460" w:rsidRDefault="007D6460" w:rsidP="003E34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86" w:type="dxa"/>
            <w:vAlign w:val="center"/>
          </w:tcPr>
          <w:p w:rsidR="007D6460" w:rsidRDefault="007D6460" w:rsidP="003E34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55,4%</w:t>
            </w:r>
          </w:p>
        </w:tc>
        <w:tc>
          <w:tcPr>
            <w:tcW w:w="2393" w:type="dxa"/>
          </w:tcPr>
          <w:p w:rsidR="007D6460" w:rsidRPr="00207A35" w:rsidRDefault="007D6460" w:rsidP="003E343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7A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43,4%</w:t>
            </w:r>
          </w:p>
        </w:tc>
        <w:tc>
          <w:tcPr>
            <w:tcW w:w="2393" w:type="dxa"/>
          </w:tcPr>
          <w:p w:rsidR="007D6460" w:rsidRPr="00207A35" w:rsidRDefault="007D6460" w:rsidP="003E343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46,6</w:t>
            </w:r>
          </w:p>
        </w:tc>
      </w:tr>
      <w:tr w:rsidR="007D6460" w:rsidTr="002C630B">
        <w:tc>
          <w:tcPr>
            <w:tcW w:w="2284" w:type="dxa"/>
            <w:vAlign w:val="center"/>
          </w:tcPr>
          <w:p w:rsidR="007D6460" w:rsidRDefault="007D6460" w:rsidP="003E34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86" w:type="dxa"/>
            <w:vAlign w:val="center"/>
          </w:tcPr>
          <w:p w:rsidR="007D6460" w:rsidRDefault="007D6460" w:rsidP="003E34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44,6%</w:t>
            </w:r>
          </w:p>
        </w:tc>
        <w:tc>
          <w:tcPr>
            <w:tcW w:w="2393" w:type="dxa"/>
          </w:tcPr>
          <w:p w:rsidR="007D6460" w:rsidRDefault="007D6460" w:rsidP="003E34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56,6%</w:t>
            </w:r>
          </w:p>
        </w:tc>
        <w:tc>
          <w:tcPr>
            <w:tcW w:w="2393" w:type="dxa"/>
          </w:tcPr>
          <w:p w:rsidR="007D6460" w:rsidRDefault="007D6460" w:rsidP="003E34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</w:tr>
      <w:tr w:rsidR="007D6460" w:rsidTr="002C630B">
        <w:tc>
          <w:tcPr>
            <w:tcW w:w="2284" w:type="dxa"/>
            <w:vAlign w:val="center"/>
          </w:tcPr>
          <w:p w:rsidR="007D6460" w:rsidRDefault="007D6460" w:rsidP="003E34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З/О</w:t>
            </w:r>
          </w:p>
        </w:tc>
        <w:tc>
          <w:tcPr>
            <w:tcW w:w="2286" w:type="dxa"/>
            <w:vAlign w:val="center"/>
          </w:tcPr>
          <w:p w:rsidR="007D6460" w:rsidRDefault="007D6460" w:rsidP="003E34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393" w:type="dxa"/>
          </w:tcPr>
          <w:p w:rsidR="007D6460" w:rsidRDefault="007D6460" w:rsidP="003E34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393" w:type="dxa"/>
          </w:tcPr>
          <w:p w:rsidR="007D6460" w:rsidRDefault="007D6460" w:rsidP="007D64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3E3433" w:rsidRDefault="003E3433" w:rsidP="003E3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433" w:rsidRDefault="00E072C9" w:rsidP="003E3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является психологической зависимость</w:t>
      </w:r>
      <w:r w:rsidR="00B36E9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B36E95">
        <w:rPr>
          <w:rFonts w:ascii="Times New Roman" w:hAnsi="Times New Roman" w:cs="Times New Roman"/>
          <w:sz w:val="28"/>
          <w:szCs w:val="28"/>
        </w:rPr>
        <w:t xml:space="preserve"> большей половины респондентов </w:t>
      </w:r>
      <w:r>
        <w:rPr>
          <w:rFonts w:ascii="Times New Roman" w:hAnsi="Times New Roman" w:cs="Times New Roman"/>
          <w:sz w:val="28"/>
          <w:szCs w:val="28"/>
        </w:rPr>
        <w:t>(Таблица 1.6).</w:t>
      </w:r>
    </w:p>
    <w:p w:rsidR="00E072C9" w:rsidRDefault="00E072C9" w:rsidP="003E3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2C9" w:rsidRDefault="00E072C9" w:rsidP="00E072C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1.6 «Курение это…?»</w:t>
      </w:r>
    </w:p>
    <w:tbl>
      <w:tblPr>
        <w:tblStyle w:val="a9"/>
        <w:tblW w:w="0" w:type="auto"/>
        <w:tblInd w:w="108" w:type="dxa"/>
        <w:tblLook w:val="04A0"/>
      </w:tblPr>
      <w:tblGrid>
        <w:gridCol w:w="2311"/>
        <w:gridCol w:w="2277"/>
        <w:gridCol w:w="2384"/>
        <w:gridCol w:w="2384"/>
      </w:tblGrid>
      <w:tr w:rsidR="007D6460" w:rsidTr="002C630B"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7D6460" w:rsidRDefault="007D6460" w:rsidP="00E072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:rsidR="007D6460" w:rsidRDefault="007D6460" w:rsidP="00E072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84" w:type="dxa"/>
            <w:shd w:val="clear" w:color="auto" w:fill="D9D9D9" w:themeFill="background1" w:themeFillShade="D9"/>
            <w:vAlign w:val="center"/>
          </w:tcPr>
          <w:p w:rsidR="007D6460" w:rsidRDefault="007D6460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84" w:type="dxa"/>
            <w:shd w:val="clear" w:color="auto" w:fill="D9D9D9" w:themeFill="background1" w:themeFillShade="D9"/>
          </w:tcPr>
          <w:p w:rsidR="007D6460" w:rsidRDefault="007D6460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D6460" w:rsidTr="002C630B">
        <w:tc>
          <w:tcPr>
            <w:tcW w:w="2311" w:type="dxa"/>
            <w:vAlign w:val="center"/>
          </w:tcPr>
          <w:p w:rsidR="007D6460" w:rsidRDefault="007D6460" w:rsidP="00E072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Физиологическая зависимость</w:t>
            </w:r>
          </w:p>
        </w:tc>
        <w:tc>
          <w:tcPr>
            <w:tcW w:w="2277" w:type="dxa"/>
            <w:vAlign w:val="center"/>
          </w:tcPr>
          <w:p w:rsidR="007D6460" w:rsidRDefault="007D6460" w:rsidP="00E072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15,9%</w:t>
            </w:r>
          </w:p>
        </w:tc>
        <w:tc>
          <w:tcPr>
            <w:tcW w:w="2384" w:type="dxa"/>
            <w:vAlign w:val="center"/>
          </w:tcPr>
          <w:p w:rsidR="007D6460" w:rsidRDefault="007D6460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17,1%</w:t>
            </w:r>
          </w:p>
        </w:tc>
        <w:tc>
          <w:tcPr>
            <w:tcW w:w="2384" w:type="dxa"/>
          </w:tcPr>
          <w:p w:rsidR="007D6460" w:rsidRDefault="007D6460" w:rsidP="009E313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16,3%</w:t>
            </w:r>
          </w:p>
        </w:tc>
      </w:tr>
      <w:tr w:rsidR="007D6460" w:rsidTr="007D6460">
        <w:trPr>
          <w:trHeight w:val="1142"/>
        </w:trPr>
        <w:tc>
          <w:tcPr>
            <w:tcW w:w="2311" w:type="dxa"/>
            <w:vAlign w:val="center"/>
          </w:tcPr>
          <w:p w:rsidR="007D6460" w:rsidRDefault="007D6460" w:rsidP="00E072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зависимость</w:t>
            </w:r>
          </w:p>
        </w:tc>
        <w:tc>
          <w:tcPr>
            <w:tcW w:w="2277" w:type="dxa"/>
            <w:vAlign w:val="center"/>
          </w:tcPr>
          <w:p w:rsidR="007D6460" w:rsidRDefault="007D6460" w:rsidP="00E072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54,1%</w:t>
            </w:r>
          </w:p>
        </w:tc>
        <w:tc>
          <w:tcPr>
            <w:tcW w:w="2384" w:type="dxa"/>
            <w:vAlign w:val="center"/>
          </w:tcPr>
          <w:p w:rsidR="007D6460" w:rsidRDefault="007D6460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2384" w:type="dxa"/>
          </w:tcPr>
          <w:p w:rsidR="007D6460" w:rsidRDefault="007D6460" w:rsidP="009E313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55,6%</w:t>
            </w:r>
          </w:p>
        </w:tc>
      </w:tr>
      <w:tr w:rsidR="007D6460" w:rsidTr="002C630B">
        <w:tc>
          <w:tcPr>
            <w:tcW w:w="2311" w:type="dxa"/>
            <w:vAlign w:val="center"/>
          </w:tcPr>
          <w:p w:rsidR="007D6460" w:rsidRDefault="007D6460" w:rsidP="00E072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является зависимостью</w:t>
            </w:r>
          </w:p>
        </w:tc>
        <w:tc>
          <w:tcPr>
            <w:tcW w:w="2277" w:type="dxa"/>
            <w:vAlign w:val="center"/>
          </w:tcPr>
          <w:p w:rsidR="007D6460" w:rsidRDefault="007D6460" w:rsidP="00E072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384" w:type="dxa"/>
            <w:vAlign w:val="center"/>
          </w:tcPr>
          <w:p w:rsidR="007D6460" w:rsidRDefault="007D6460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23,9%</w:t>
            </w:r>
          </w:p>
        </w:tc>
        <w:tc>
          <w:tcPr>
            <w:tcW w:w="2384" w:type="dxa"/>
          </w:tcPr>
          <w:p w:rsidR="007D6460" w:rsidRDefault="007D6460" w:rsidP="009E313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28,1%</w:t>
            </w:r>
          </w:p>
        </w:tc>
      </w:tr>
    </w:tbl>
    <w:p w:rsidR="00E072C9" w:rsidRDefault="00E072C9" w:rsidP="00E072C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41F9" w:rsidRDefault="00E66D00" w:rsidP="009E3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рассматриваемым фактором появления и развития неинфекционных заболеваний является употребление алкоголя. </w:t>
      </w:r>
      <w:r w:rsidR="001F41F9">
        <w:rPr>
          <w:rFonts w:ascii="Times New Roman" w:hAnsi="Times New Roman" w:cs="Times New Roman"/>
          <w:sz w:val="28"/>
          <w:szCs w:val="28"/>
        </w:rPr>
        <w:t xml:space="preserve"> В 201</w:t>
      </w:r>
      <w:r w:rsidR="00266D3E">
        <w:rPr>
          <w:rFonts w:ascii="Times New Roman" w:hAnsi="Times New Roman" w:cs="Times New Roman"/>
          <w:sz w:val="28"/>
          <w:szCs w:val="28"/>
        </w:rPr>
        <w:t>6</w:t>
      </w:r>
      <w:r w:rsidR="001F41F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07A35">
        <w:rPr>
          <w:rFonts w:ascii="Times New Roman" w:hAnsi="Times New Roman" w:cs="Times New Roman"/>
          <w:sz w:val="28"/>
          <w:szCs w:val="28"/>
        </w:rPr>
        <w:t>увеличилось</w:t>
      </w:r>
      <w:r w:rsidR="001F41F9">
        <w:rPr>
          <w:rFonts w:ascii="Times New Roman" w:hAnsi="Times New Roman" w:cs="Times New Roman"/>
          <w:sz w:val="28"/>
          <w:szCs w:val="28"/>
        </w:rPr>
        <w:t xml:space="preserve"> количество респондентов, употребляющих алкоголь каждую неделю</w:t>
      </w:r>
      <w:r w:rsidR="00266D3E">
        <w:rPr>
          <w:rFonts w:ascii="Times New Roman" w:hAnsi="Times New Roman" w:cs="Times New Roman"/>
          <w:sz w:val="28"/>
          <w:szCs w:val="28"/>
        </w:rPr>
        <w:t>, но в 2017 эта тенденция пошла на спад.</w:t>
      </w:r>
      <w:r w:rsidR="001F41F9">
        <w:rPr>
          <w:rFonts w:ascii="Times New Roman" w:hAnsi="Times New Roman" w:cs="Times New Roman"/>
          <w:sz w:val="28"/>
          <w:szCs w:val="28"/>
        </w:rPr>
        <w:t xml:space="preserve"> (Таблица 1.7).</w:t>
      </w:r>
    </w:p>
    <w:p w:rsidR="005E7516" w:rsidRDefault="005E7516" w:rsidP="009E3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1F9" w:rsidRDefault="001F41F9" w:rsidP="001F41F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1.7 «Как часто Вы употребляете алкоголь?»</w:t>
      </w:r>
    </w:p>
    <w:tbl>
      <w:tblPr>
        <w:tblStyle w:val="a9"/>
        <w:tblW w:w="0" w:type="auto"/>
        <w:tblInd w:w="108" w:type="dxa"/>
        <w:tblLook w:val="04A0"/>
      </w:tblPr>
      <w:tblGrid>
        <w:gridCol w:w="2284"/>
        <w:gridCol w:w="2286"/>
        <w:gridCol w:w="2393"/>
        <w:gridCol w:w="2393"/>
      </w:tblGrid>
      <w:tr w:rsidR="00266D3E" w:rsidTr="002C630B"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266D3E" w:rsidRDefault="00266D3E" w:rsidP="001F41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266D3E" w:rsidRDefault="00266D3E" w:rsidP="001F41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266D3E" w:rsidRDefault="00266D3E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266D3E" w:rsidRDefault="00266D3E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266D3E" w:rsidTr="002C630B">
        <w:tc>
          <w:tcPr>
            <w:tcW w:w="2284" w:type="dxa"/>
            <w:vAlign w:val="center"/>
          </w:tcPr>
          <w:p w:rsidR="00266D3E" w:rsidRDefault="00266D3E" w:rsidP="001F41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неделю</w:t>
            </w:r>
          </w:p>
        </w:tc>
        <w:tc>
          <w:tcPr>
            <w:tcW w:w="2286" w:type="dxa"/>
            <w:vAlign w:val="center"/>
          </w:tcPr>
          <w:p w:rsidR="00266D3E" w:rsidRDefault="00266D3E" w:rsidP="001F41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9,7%</w:t>
            </w:r>
          </w:p>
        </w:tc>
        <w:tc>
          <w:tcPr>
            <w:tcW w:w="2393" w:type="dxa"/>
            <w:vAlign w:val="center"/>
          </w:tcPr>
          <w:p w:rsidR="00266D3E" w:rsidRDefault="00266D3E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15,9%</w:t>
            </w:r>
          </w:p>
        </w:tc>
        <w:tc>
          <w:tcPr>
            <w:tcW w:w="2393" w:type="dxa"/>
          </w:tcPr>
          <w:p w:rsidR="00266D3E" w:rsidRDefault="00266D3E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13,6%</w:t>
            </w:r>
          </w:p>
        </w:tc>
      </w:tr>
      <w:tr w:rsidR="00266D3E" w:rsidTr="002C630B">
        <w:tc>
          <w:tcPr>
            <w:tcW w:w="2284" w:type="dxa"/>
            <w:vAlign w:val="center"/>
          </w:tcPr>
          <w:p w:rsidR="00266D3E" w:rsidRDefault="00266D3E" w:rsidP="001F41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Один/несколько раз в месяц</w:t>
            </w:r>
          </w:p>
        </w:tc>
        <w:tc>
          <w:tcPr>
            <w:tcW w:w="2286" w:type="dxa"/>
            <w:vAlign w:val="center"/>
          </w:tcPr>
          <w:p w:rsidR="00266D3E" w:rsidRDefault="00266D3E" w:rsidP="001F41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28,1%</w:t>
            </w:r>
          </w:p>
        </w:tc>
        <w:tc>
          <w:tcPr>
            <w:tcW w:w="2393" w:type="dxa"/>
            <w:vAlign w:val="center"/>
          </w:tcPr>
          <w:p w:rsidR="00266D3E" w:rsidRDefault="00266D3E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19,9%</w:t>
            </w:r>
          </w:p>
        </w:tc>
        <w:tc>
          <w:tcPr>
            <w:tcW w:w="2393" w:type="dxa"/>
          </w:tcPr>
          <w:p w:rsidR="00266D3E" w:rsidRDefault="00266D3E" w:rsidP="009E313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</w:tr>
      <w:tr w:rsidR="00266D3E" w:rsidTr="002C630B">
        <w:tc>
          <w:tcPr>
            <w:tcW w:w="2284" w:type="dxa"/>
            <w:vAlign w:val="center"/>
          </w:tcPr>
          <w:p w:rsidR="00266D3E" w:rsidRDefault="00266D3E" w:rsidP="001F41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 1 раза в месяц</w:t>
            </w:r>
          </w:p>
        </w:tc>
        <w:tc>
          <w:tcPr>
            <w:tcW w:w="2286" w:type="dxa"/>
            <w:vAlign w:val="center"/>
          </w:tcPr>
          <w:p w:rsidR="00266D3E" w:rsidRDefault="00266D3E" w:rsidP="001F41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28,1%</w:t>
            </w:r>
          </w:p>
        </w:tc>
        <w:tc>
          <w:tcPr>
            <w:tcW w:w="2393" w:type="dxa"/>
            <w:vAlign w:val="center"/>
          </w:tcPr>
          <w:p w:rsidR="00266D3E" w:rsidRDefault="00266D3E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17,3%</w:t>
            </w:r>
          </w:p>
        </w:tc>
        <w:tc>
          <w:tcPr>
            <w:tcW w:w="2393" w:type="dxa"/>
          </w:tcPr>
          <w:p w:rsidR="00266D3E" w:rsidRDefault="00266D3E" w:rsidP="009E313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16,6%</w:t>
            </w:r>
          </w:p>
        </w:tc>
      </w:tr>
      <w:tr w:rsidR="00266D3E" w:rsidTr="002C630B">
        <w:tc>
          <w:tcPr>
            <w:tcW w:w="2284" w:type="dxa"/>
            <w:vAlign w:val="center"/>
          </w:tcPr>
          <w:p w:rsidR="00266D3E" w:rsidRDefault="00266D3E" w:rsidP="001F41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Крайне редко</w:t>
            </w:r>
          </w:p>
        </w:tc>
        <w:tc>
          <w:tcPr>
            <w:tcW w:w="2286" w:type="dxa"/>
            <w:vAlign w:val="center"/>
          </w:tcPr>
          <w:p w:rsidR="00266D3E" w:rsidRDefault="00266D3E" w:rsidP="001F41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22,3%</w:t>
            </w:r>
          </w:p>
        </w:tc>
        <w:tc>
          <w:tcPr>
            <w:tcW w:w="2393" w:type="dxa"/>
            <w:vAlign w:val="center"/>
          </w:tcPr>
          <w:p w:rsidR="00266D3E" w:rsidRDefault="00266D3E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25,5%</w:t>
            </w:r>
          </w:p>
        </w:tc>
        <w:tc>
          <w:tcPr>
            <w:tcW w:w="2393" w:type="dxa"/>
          </w:tcPr>
          <w:p w:rsidR="00266D3E" w:rsidRDefault="00266D3E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24,2%</w:t>
            </w:r>
          </w:p>
        </w:tc>
      </w:tr>
      <w:tr w:rsidR="00266D3E" w:rsidTr="002C630B">
        <w:tc>
          <w:tcPr>
            <w:tcW w:w="2284" w:type="dxa"/>
            <w:vAlign w:val="center"/>
          </w:tcPr>
          <w:p w:rsidR="00266D3E" w:rsidRDefault="00266D3E" w:rsidP="001F41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2286" w:type="dxa"/>
            <w:vAlign w:val="center"/>
          </w:tcPr>
          <w:p w:rsidR="00266D3E" w:rsidRDefault="00266D3E" w:rsidP="001F41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19,6%</w:t>
            </w:r>
          </w:p>
        </w:tc>
        <w:tc>
          <w:tcPr>
            <w:tcW w:w="2393" w:type="dxa"/>
            <w:vAlign w:val="center"/>
          </w:tcPr>
          <w:p w:rsidR="00266D3E" w:rsidRDefault="00266D3E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21,4%</w:t>
            </w:r>
          </w:p>
        </w:tc>
        <w:tc>
          <w:tcPr>
            <w:tcW w:w="2393" w:type="dxa"/>
          </w:tcPr>
          <w:p w:rsidR="00266D3E" w:rsidRDefault="00266D3E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21,4%</w:t>
            </w:r>
          </w:p>
        </w:tc>
      </w:tr>
    </w:tbl>
    <w:p w:rsidR="001F41F9" w:rsidRDefault="001F41F9" w:rsidP="001F41F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41F9" w:rsidRDefault="001F41F9" w:rsidP="001F4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Положительной тенденцией является увеличение числа респондентов, никогда не употребляющ</w:t>
      </w:r>
      <w:r w:rsidR="00266D3E">
        <w:rPr>
          <w:rFonts w:ascii="Times New Roman" w:hAnsi="Times New Roman" w:cs="Times New Roman"/>
          <w:sz w:val="28"/>
          <w:szCs w:val="28"/>
        </w:rPr>
        <w:t>их алкоголь. По сравнению с 2015</w:t>
      </w:r>
      <w:r>
        <w:rPr>
          <w:rFonts w:ascii="Times New Roman" w:hAnsi="Times New Roman" w:cs="Times New Roman"/>
          <w:sz w:val="28"/>
          <w:szCs w:val="28"/>
        </w:rPr>
        <w:t xml:space="preserve"> годом их количество увеличилось на </w:t>
      </w:r>
      <w:r w:rsidR="00266D3E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1F41F9" w:rsidRDefault="001F41F9" w:rsidP="001F4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Тенденция по причинам отказа от употребления алкоголя остаетс</w:t>
      </w:r>
      <w:r w:rsidR="009E3134">
        <w:rPr>
          <w:rFonts w:ascii="Times New Roman" w:hAnsi="Times New Roman" w:cs="Times New Roman"/>
          <w:sz w:val="28"/>
          <w:szCs w:val="28"/>
        </w:rPr>
        <w:t>я неизменной по сравнению с 2015</w:t>
      </w:r>
      <w:r>
        <w:rPr>
          <w:rFonts w:ascii="Times New Roman" w:hAnsi="Times New Roman" w:cs="Times New Roman"/>
          <w:sz w:val="28"/>
          <w:szCs w:val="28"/>
        </w:rPr>
        <w:t xml:space="preserve"> годом. Основной причиной для респондентов все также является осознание наносимого вреда организму. Чуть </w:t>
      </w:r>
      <w:r w:rsidR="0045592D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половины из тех, кто отказался от употребления алкоголя </w:t>
      </w:r>
      <w:r w:rsidR="009E3134">
        <w:rPr>
          <w:rFonts w:ascii="Times New Roman" w:hAnsi="Times New Roman" w:cs="Times New Roman"/>
          <w:sz w:val="28"/>
          <w:szCs w:val="28"/>
        </w:rPr>
        <w:t xml:space="preserve">говорят </w:t>
      </w:r>
      <w:r w:rsidR="00882F6A">
        <w:rPr>
          <w:rFonts w:ascii="Times New Roman" w:hAnsi="Times New Roman" w:cs="Times New Roman"/>
          <w:sz w:val="28"/>
          <w:szCs w:val="28"/>
        </w:rPr>
        <w:t>от отсутствия</w:t>
      </w:r>
      <w:r>
        <w:rPr>
          <w:rFonts w:ascii="Times New Roman" w:hAnsi="Times New Roman" w:cs="Times New Roman"/>
          <w:sz w:val="28"/>
          <w:szCs w:val="28"/>
        </w:rPr>
        <w:t xml:space="preserve"> какой-либо причины (Таблица 1.8).</w:t>
      </w:r>
    </w:p>
    <w:p w:rsidR="001F41F9" w:rsidRDefault="001F41F9" w:rsidP="001F4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1F9" w:rsidRDefault="001F41F9" w:rsidP="001F41F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1.8 Причины отказа от употребления алкоголя</w:t>
      </w:r>
    </w:p>
    <w:tbl>
      <w:tblPr>
        <w:tblStyle w:val="a9"/>
        <w:tblW w:w="0" w:type="auto"/>
        <w:tblInd w:w="108" w:type="dxa"/>
        <w:tblLook w:val="04A0"/>
      </w:tblPr>
      <w:tblGrid>
        <w:gridCol w:w="2284"/>
        <w:gridCol w:w="2286"/>
        <w:gridCol w:w="2393"/>
        <w:gridCol w:w="2393"/>
      </w:tblGrid>
      <w:tr w:rsidR="00266D3E" w:rsidTr="002C630B"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266D3E" w:rsidRDefault="00266D3E" w:rsidP="001F41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266D3E" w:rsidRDefault="00266D3E" w:rsidP="001F41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266D3E" w:rsidRDefault="00266D3E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266D3E" w:rsidRDefault="00266D3E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266D3E" w:rsidTr="002C630B">
        <w:tc>
          <w:tcPr>
            <w:tcW w:w="2284" w:type="dxa"/>
            <w:vAlign w:val="center"/>
          </w:tcPr>
          <w:p w:rsidR="00266D3E" w:rsidRDefault="00266D3E" w:rsidP="001F41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причины</w:t>
            </w:r>
          </w:p>
        </w:tc>
        <w:tc>
          <w:tcPr>
            <w:tcW w:w="2286" w:type="dxa"/>
            <w:vAlign w:val="center"/>
          </w:tcPr>
          <w:p w:rsidR="00266D3E" w:rsidRDefault="00266D3E" w:rsidP="001F41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45,1%</w:t>
            </w:r>
          </w:p>
        </w:tc>
        <w:tc>
          <w:tcPr>
            <w:tcW w:w="2393" w:type="dxa"/>
            <w:vAlign w:val="center"/>
          </w:tcPr>
          <w:p w:rsidR="00266D3E" w:rsidRDefault="00266D3E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56,3%</w:t>
            </w:r>
          </w:p>
        </w:tc>
        <w:tc>
          <w:tcPr>
            <w:tcW w:w="2393" w:type="dxa"/>
          </w:tcPr>
          <w:p w:rsidR="00266D3E" w:rsidRDefault="00266D3E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54,7%</w:t>
            </w:r>
          </w:p>
        </w:tc>
      </w:tr>
      <w:tr w:rsidR="00266D3E" w:rsidTr="009E3134">
        <w:trPr>
          <w:trHeight w:val="837"/>
        </w:trPr>
        <w:tc>
          <w:tcPr>
            <w:tcW w:w="2284" w:type="dxa"/>
            <w:vAlign w:val="center"/>
          </w:tcPr>
          <w:p w:rsidR="00266D3E" w:rsidRDefault="00266D3E" w:rsidP="001F41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силу воли</w:t>
            </w:r>
          </w:p>
        </w:tc>
        <w:tc>
          <w:tcPr>
            <w:tcW w:w="2286" w:type="dxa"/>
            <w:vAlign w:val="center"/>
          </w:tcPr>
          <w:p w:rsidR="00266D3E" w:rsidRDefault="00266D3E" w:rsidP="001F41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23,2%</w:t>
            </w:r>
          </w:p>
        </w:tc>
        <w:tc>
          <w:tcPr>
            <w:tcW w:w="2393" w:type="dxa"/>
            <w:vAlign w:val="center"/>
          </w:tcPr>
          <w:p w:rsidR="00266D3E" w:rsidRDefault="00266D3E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7,8%</w:t>
            </w:r>
          </w:p>
        </w:tc>
        <w:tc>
          <w:tcPr>
            <w:tcW w:w="2393" w:type="dxa"/>
          </w:tcPr>
          <w:p w:rsidR="00266D3E" w:rsidRDefault="00266D3E" w:rsidP="009E313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11,9%</w:t>
            </w:r>
          </w:p>
        </w:tc>
      </w:tr>
      <w:tr w:rsidR="00266D3E" w:rsidTr="002C630B">
        <w:tc>
          <w:tcPr>
            <w:tcW w:w="2284" w:type="dxa"/>
            <w:vAlign w:val="center"/>
          </w:tcPr>
          <w:p w:rsidR="00266D3E" w:rsidRDefault="00266D3E" w:rsidP="001F41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 организму</w:t>
            </w:r>
          </w:p>
        </w:tc>
        <w:tc>
          <w:tcPr>
            <w:tcW w:w="2286" w:type="dxa"/>
            <w:vAlign w:val="center"/>
          </w:tcPr>
          <w:p w:rsidR="00266D3E" w:rsidRDefault="00266D3E" w:rsidP="001F41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27,2%</w:t>
            </w:r>
          </w:p>
        </w:tc>
        <w:tc>
          <w:tcPr>
            <w:tcW w:w="2393" w:type="dxa"/>
            <w:vAlign w:val="center"/>
          </w:tcPr>
          <w:p w:rsidR="00266D3E" w:rsidRDefault="00266D3E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33,9%</w:t>
            </w:r>
          </w:p>
        </w:tc>
        <w:tc>
          <w:tcPr>
            <w:tcW w:w="2393" w:type="dxa"/>
          </w:tcPr>
          <w:p w:rsidR="00266D3E" w:rsidRDefault="00266D3E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31,3%</w:t>
            </w:r>
          </w:p>
        </w:tc>
      </w:tr>
      <w:tr w:rsidR="00266D3E" w:rsidTr="002C630B">
        <w:tc>
          <w:tcPr>
            <w:tcW w:w="2284" w:type="dxa"/>
            <w:vAlign w:val="center"/>
          </w:tcPr>
          <w:p w:rsidR="00266D3E" w:rsidRDefault="00266D3E" w:rsidP="001F41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спор</w:t>
            </w:r>
          </w:p>
        </w:tc>
        <w:tc>
          <w:tcPr>
            <w:tcW w:w="2286" w:type="dxa"/>
            <w:vAlign w:val="center"/>
          </w:tcPr>
          <w:p w:rsidR="00266D3E" w:rsidRDefault="00266D3E" w:rsidP="001F41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4,5%</w:t>
            </w:r>
          </w:p>
        </w:tc>
        <w:tc>
          <w:tcPr>
            <w:tcW w:w="2393" w:type="dxa"/>
            <w:vAlign w:val="center"/>
          </w:tcPr>
          <w:p w:rsidR="00266D3E" w:rsidRDefault="00266D3E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2393" w:type="dxa"/>
          </w:tcPr>
          <w:p w:rsidR="00266D3E" w:rsidRDefault="00266D3E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</w:tbl>
    <w:p w:rsidR="001F41F9" w:rsidRDefault="001F41F9" w:rsidP="009E31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3134" w:rsidRDefault="00E9597D" w:rsidP="009E3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Употребление алкоголя </w:t>
      </w:r>
      <w:r w:rsidR="009E3134">
        <w:rPr>
          <w:rFonts w:ascii="Times New Roman" w:hAnsi="Times New Roman" w:cs="Times New Roman"/>
          <w:sz w:val="28"/>
          <w:szCs w:val="28"/>
        </w:rPr>
        <w:t>по-прежнему</w:t>
      </w:r>
      <w:r>
        <w:rPr>
          <w:rFonts w:ascii="Times New Roman" w:hAnsi="Times New Roman" w:cs="Times New Roman"/>
          <w:sz w:val="28"/>
          <w:szCs w:val="28"/>
        </w:rPr>
        <w:t xml:space="preserve"> является психологической зависимостью, по мнению </w:t>
      </w:r>
      <w:r w:rsidR="0045592D">
        <w:rPr>
          <w:rFonts w:ascii="Times New Roman" w:hAnsi="Times New Roman" w:cs="Times New Roman"/>
          <w:sz w:val="28"/>
          <w:szCs w:val="28"/>
        </w:rPr>
        <w:t xml:space="preserve">примерно трети </w:t>
      </w:r>
      <w:r>
        <w:rPr>
          <w:rFonts w:ascii="Times New Roman" w:hAnsi="Times New Roman" w:cs="Times New Roman"/>
          <w:sz w:val="28"/>
          <w:szCs w:val="28"/>
        </w:rPr>
        <w:t xml:space="preserve">опрошенных (Таблица 1.9). </w:t>
      </w:r>
      <w:r w:rsidR="009E3134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трети респондентов не считают упот</w:t>
      </w:r>
      <w:r w:rsidR="00882F6A">
        <w:rPr>
          <w:rFonts w:ascii="Times New Roman" w:hAnsi="Times New Roman" w:cs="Times New Roman"/>
          <w:sz w:val="28"/>
          <w:szCs w:val="28"/>
        </w:rPr>
        <w:t>ребление алкоголя зависимостью.</w:t>
      </w:r>
    </w:p>
    <w:p w:rsidR="00E9597D" w:rsidRDefault="00E9597D" w:rsidP="00E959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1.9 «Употребление алкоголя это…?»</w:t>
      </w:r>
    </w:p>
    <w:tbl>
      <w:tblPr>
        <w:tblStyle w:val="a9"/>
        <w:tblW w:w="0" w:type="auto"/>
        <w:tblInd w:w="108" w:type="dxa"/>
        <w:tblLook w:val="04A0"/>
      </w:tblPr>
      <w:tblGrid>
        <w:gridCol w:w="2312"/>
        <w:gridCol w:w="2277"/>
        <w:gridCol w:w="2383"/>
        <w:gridCol w:w="2383"/>
      </w:tblGrid>
      <w:tr w:rsidR="009E3134" w:rsidTr="002C630B">
        <w:tc>
          <w:tcPr>
            <w:tcW w:w="2312" w:type="dxa"/>
            <w:shd w:val="clear" w:color="auto" w:fill="D9D9D9" w:themeFill="background1" w:themeFillShade="D9"/>
            <w:vAlign w:val="center"/>
          </w:tcPr>
          <w:p w:rsidR="009E3134" w:rsidRDefault="009E3134" w:rsidP="00E959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:rsidR="009E3134" w:rsidRDefault="009E3134" w:rsidP="00E959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9E3134" w:rsidRDefault="009E3134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83" w:type="dxa"/>
            <w:shd w:val="clear" w:color="auto" w:fill="D9D9D9" w:themeFill="background1" w:themeFillShade="D9"/>
          </w:tcPr>
          <w:p w:rsidR="009E3134" w:rsidRDefault="009E3134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E3134" w:rsidTr="002C630B">
        <w:tc>
          <w:tcPr>
            <w:tcW w:w="2312" w:type="dxa"/>
            <w:vAlign w:val="center"/>
          </w:tcPr>
          <w:p w:rsidR="009E3134" w:rsidRDefault="009E3134" w:rsidP="00E959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Физиологическая зависимость</w:t>
            </w:r>
          </w:p>
        </w:tc>
        <w:tc>
          <w:tcPr>
            <w:tcW w:w="2277" w:type="dxa"/>
            <w:vAlign w:val="center"/>
          </w:tcPr>
          <w:p w:rsidR="009E3134" w:rsidRDefault="009E3134" w:rsidP="00E959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14,2%</w:t>
            </w:r>
          </w:p>
        </w:tc>
        <w:tc>
          <w:tcPr>
            <w:tcW w:w="2383" w:type="dxa"/>
            <w:vAlign w:val="center"/>
          </w:tcPr>
          <w:p w:rsidR="009E3134" w:rsidRDefault="009E3134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31,3%</w:t>
            </w:r>
          </w:p>
        </w:tc>
        <w:tc>
          <w:tcPr>
            <w:tcW w:w="2383" w:type="dxa"/>
          </w:tcPr>
          <w:p w:rsidR="009E3134" w:rsidRDefault="009E3134" w:rsidP="009E313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25,9%</w:t>
            </w:r>
          </w:p>
        </w:tc>
      </w:tr>
      <w:tr w:rsidR="009E3134" w:rsidTr="002C630B">
        <w:tc>
          <w:tcPr>
            <w:tcW w:w="2312" w:type="dxa"/>
            <w:vAlign w:val="center"/>
          </w:tcPr>
          <w:p w:rsidR="009E3134" w:rsidRDefault="009E3134" w:rsidP="00E959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зависимость</w:t>
            </w:r>
          </w:p>
        </w:tc>
        <w:tc>
          <w:tcPr>
            <w:tcW w:w="2277" w:type="dxa"/>
            <w:vAlign w:val="center"/>
          </w:tcPr>
          <w:p w:rsidR="009E3134" w:rsidRDefault="009E3134" w:rsidP="00E959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46,5%</w:t>
            </w:r>
          </w:p>
        </w:tc>
        <w:tc>
          <w:tcPr>
            <w:tcW w:w="2383" w:type="dxa"/>
            <w:vAlign w:val="center"/>
          </w:tcPr>
          <w:p w:rsidR="009E3134" w:rsidRDefault="009E3134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31,4%</w:t>
            </w:r>
          </w:p>
        </w:tc>
        <w:tc>
          <w:tcPr>
            <w:tcW w:w="2383" w:type="dxa"/>
          </w:tcPr>
          <w:p w:rsidR="009E3134" w:rsidRDefault="009E3134" w:rsidP="009E313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31,4%</w:t>
            </w:r>
          </w:p>
        </w:tc>
      </w:tr>
      <w:tr w:rsidR="009E3134" w:rsidTr="002C630B">
        <w:tc>
          <w:tcPr>
            <w:tcW w:w="2312" w:type="dxa"/>
            <w:vAlign w:val="center"/>
          </w:tcPr>
          <w:p w:rsidR="009E3134" w:rsidRDefault="009E3134" w:rsidP="00E959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является зависимостью</w:t>
            </w:r>
          </w:p>
        </w:tc>
        <w:tc>
          <w:tcPr>
            <w:tcW w:w="2277" w:type="dxa"/>
            <w:vAlign w:val="center"/>
          </w:tcPr>
          <w:p w:rsidR="009E3134" w:rsidRDefault="009E3134" w:rsidP="00E959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39,3%</w:t>
            </w:r>
          </w:p>
        </w:tc>
        <w:tc>
          <w:tcPr>
            <w:tcW w:w="2383" w:type="dxa"/>
            <w:vAlign w:val="center"/>
          </w:tcPr>
          <w:p w:rsidR="009E3134" w:rsidRDefault="009E3134" w:rsidP="009B2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37,3%</w:t>
            </w:r>
          </w:p>
        </w:tc>
        <w:tc>
          <w:tcPr>
            <w:tcW w:w="2383" w:type="dxa"/>
          </w:tcPr>
          <w:p w:rsidR="009E3134" w:rsidRDefault="009E3134" w:rsidP="009E313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40,4%</w:t>
            </w:r>
          </w:p>
        </w:tc>
      </w:tr>
    </w:tbl>
    <w:p w:rsidR="00E9597D" w:rsidRDefault="00E9597D" w:rsidP="00E959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E3134" w:rsidRDefault="00981052" w:rsidP="00981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целом можно сказать, что на протяжении последних трех лет наблюдается тенденция</w:t>
      </w:r>
      <w:r w:rsidR="009E3134">
        <w:rPr>
          <w:rFonts w:ascii="Times New Roman" w:hAnsi="Times New Roman" w:cs="Times New Roman"/>
          <w:sz w:val="28"/>
          <w:szCs w:val="28"/>
        </w:rPr>
        <w:t xml:space="preserve"> к сокращению курящих людей.</w:t>
      </w:r>
    </w:p>
    <w:p w:rsidR="00981052" w:rsidRPr="005A4DDD" w:rsidRDefault="0045592D" w:rsidP="00981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употребл</w:t>
      </w:r>
      <w:r w:rsidR="009E3134">
        <w:rPr>
          <w:rFonts w:ascii="Times New Roman" w:hAnsi="Times New Roman" w:cs="Times New Roman"/>
          <w:sz w:val="28"/>
          <w:szCs w:val="28"/>
        </w:rPr>
        <w:t>ения алкоголя, то в 2017</w:t>
      </w:r>
      <w:r>
        <w:rPr>
          <w:rFonts w:ascii="Times New Roman" w:hAnsi="Times New Roman" w:cs="Times New Roman"/>
          <w:sz w:val="28"/>
          <w:szCs w:val="28"/>
        </w:rPr>
        <w:t xml:space="preserve"> году наблюдается </w:t>
      </w:r>
      <w:r w:rsidR="009E3134">
        <w:rPr>
          <w:rFonts w:ascii="Times New Roman" w:hAnsi="Times New Roman" w:cs="Times New Roman"/>
          <w:sz w:val="28"/>
          <w:szCs w:val="28"/>
        </w:rPr>
        <w:t>спад употребления в сравнении с 2016 годом, однако этот уровень все же выше, чем в 2015.</w:t>
      </w:r>
      <w:r w:rsidR="00281A8D">
        <w:rPr>
          <w:rFonts w:ascii="Times New Roman" w:hAnsi="Times New Roman" w:cs="Times New Roman"/>
          <w:sz w:val="28"/>
          <w:szCs w:val="28"/>
        </w:rPr>
        <w:t xml:space="preserve"> </w:t>
      </w:r>
      <w:r w:rsidR="009E3134">
        <w:rPr>
          <w:rFonts w:ascii="Times New Roman" w:hAnsi="Times New Roman" w:cs="Times New Roman"/>
          <w:sz w:val="28"/>
          <w:szCs w:val="28"/>
        </w:rPr>
        <w:t>Это может быть связано с неспокойной ситуацией в стране и мире.</w:t>
      </w:r>
    </w:p>
    <w:p w:rsidR="00EB7D88" w:rsidRDefault="00EB7D88">
      <w:r>
        <w:br w:type="page"/>
      </w:r>
    </w:p>
    <w:p w:rsidR="00EB7D88" w:rsidRDefault="00E2689D" w:rsidP="00E2689D">
      <w:pPr>
        <w:pStyle w:val="2"/>
      </w:pPr>
      <w:bookmarkStart w:id="1" w:name="_Toc431480966"/>
      <w:r>
        <w:lastRenderedPageBreak/>
        <w:t>Питание, сон и физические нагрузки как фактор развития и возникновения неинфекционных заболеваний</w:t>
      </w:r>
      <w:bookmarkEnd w:id="1"/>
    </w:p>
    <w:p w:rsidR="00E2689D" w:rsidRDefault="00E2689D" w:rsidP="00EB7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629" w:rsidRDefault="005523FC" w:rsidP="00EB7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респондентов, придерживающихся правил здорового питания, увеличи</w:t>
      </w:r>
      <w:r w:rsidR="00D212DA">
        <w:rPr>
          <w:rFonts w:ascii="Times New Roman" w:hAnsi="Times New Roman" w:cs="Times New Roman"/>
          <w:sz w:val="28"/>
          <w:szCs w:val="28"/>
        </w:rPr>
        <w:t>лось на 1,7% по сравнению с 2016</w:t>
      </w:r>
      <w:r w:rsidR="002A60DD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>(Таблица 2.1)</w:t>
      </w:r>
    </w:p>
    <w:p w:rsidR="005523FC" w:rsidRDefault="005523FC" w:rsidP="00EB7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3FC" w:rsidRDefault="005523FC" w:rsidP="005523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2.1 «Придерживаетесь ли Вы правил здорового питания?»</w:t>
      </w:r>
    </w:p>
    <w:tbl>
      <w:tblPr>
        <w:tblStyle w:val="a9"/>
        <w:tblW w:w="0" w:type="auto"/>
        <w:tblInd w:w="108" w:type="dxa"/>
        <w:tblLook w:val="04A0"/>
      </w:tblPr>
      <w:tblGrid>
        <w:gridCol w:w="2284"/>
        <w:gridCol w:w="2286"/>
        <w:gridCol w:w="2393"/>
        <w:gridCol w:w="2393"/>
      </w:tblGrid>
      <w:tr w:rsidR="00D212DA" w:rsidTr="002C630B"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D212DA" w:rsidRDefault="00D212DA" w:rsidP="0055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D212DA" w:rsidRDefault="00D212DA" w:rsidP="0055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D212DA" w:rsidRDefault="00D212DA" w:rsidP="00D212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55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постоянно</w:t>
            </w:r>
          </w:p>
        </w:tc>
        <w:tc>
          <w:tcPr>
            <w:tcW w:w="2286" w:type="dxa"/>
            <w:vAlign w:val="center"/>
          </w:tcPr>
          <w:p w:rsidR="00D212DA" w:rsidRDefault="00D212DA" w:rsidP="0055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20,4%</w:t>
            </w:r>
          </w:p>
        </w:tc>
        <w:tc>
          <w:tcPr>
            <w:tcW w:w="2393" w:type="dxa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2393" w:type="dxa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22,7%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55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от времени</w:t>
            </w:r>
          </w:p>
        </w:tc>
        <w:tc>
          <w:tcPr>
            <w:tcW w:w="2286" w:type="dxa"/>
            <w:vAlign w:val="center"/>
          </w:tcPr>
          <w:p w:rsidR="00D212DA" w:rsidRDefault="00D212DA" w:rsidP="0055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49,5%</w:t>
            </w:r>
          </w:p>
        </w:tc>
        <w:tc>
          <w:tcPr>
            <w:tcW w:w="2393" w:type="dxa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58,2%</w:t>
            </w:r>
          </w:p>
        </w:tc>
        <w:tc>
          <w:tcPr>
            <w:tcW w:w="2393" w:type="dxa"/>
          </w:tcPr>
          <w:p w:rsidR="00D212DA" w:rsidRDefault="00D212DA" w:rsidP="00D212D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55,4%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55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86" w:type="dxa"/>
            <w:vAlign w:val="center"/>
          </w:tcPr>
          <w:p w:rsidR="00D212DA" w:rsidRDefault="00D212DA" w:rsidP="0055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29,5%</w:t>
            </w:r>
          </w:p>
        </w:tc>
        <w:tc>
          <w:tcPr>
            <w:tcW w:w="2393" w:type="dxa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20,8%</w:t>
            </w:r>
          </w:p>
        </w:tc>
        <w:tc>
          <w:tcPr>
            <w:tcW w:w="2393" w:type="dxa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21,9%</w:t>
            </w:r>
          </w:p>
        </w:tc>
      </w:tr>
    </w:tbl>
    <w:p w:rsidR="005523FC" w:rsidRDefault="005523FC" w:rsidP="005523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23FC" w:rsidRDefault="005523FC" w:rsidP="00552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D212DA">
        <w:rPr>
          <w:rFonts w:ascii="Times New Roman" w:hAnsi="Times New Roman" w:cs="Times New Roman"/>
          <w:sz w:val="28"/>
          <w:szCs w:val="28"/>
        </w:rPr>
        <w:t xml:space="preserve">этим, количество людей, питающихся </w:t>
      </w:r>
      <w:proofErr w:type="spellStart"/>
      <w:r w:rsidR="00D212DA">
        <w:rPr>
          <w:rFonts w:ascii="Times New Roman" w:hAnsi="Times New Roman" w:cs="Times New Roman"/>
          <w:sz w:val="28"/>
          <w:szCs w:val="28"/>
        </w:rPr>
        <w:t>фаст-фудом</w:t>
      </w:r>
      <w:proofErr w:type="spellEnd"/>
      <w:r w:rsidR="00D212DA">
        <w:rPr>
          <w:rFonts w:ascii="Times New Roman" w:hAnsi="Times New Roman" w:cs="Times New Roman"/>
          <w:sz w:val="28"/>
          <w:szCs w:val="28"/>
        </w:rPr>
        <w:t xml:space="preserve"> стало таким </w:t>
      </w:r>
      <w:r w:rsidR="00882F6A">
        <w:rPr>
          <w:rFonts w:ascii="Times New Roman" w:hAnsi="Times New Roman" w:cs="Times New Roman"/>
          <w:sz w:val="28"/>
          <w:szCs w:val="28"/>
        </w:rPr>
        <w:t>же,</w:t>
      </w:r>
      <w:r w:rsidR="00D212DA">
        <w:rPr>
          <w:rFonts w:ascii="Times New Roman" w:hAnsi="Times New Roman" w:cs="Times New Roman"/>
          <w:sz w:val="28"/>
          <w:szCs w:val="28"/>
        </w:rPr>
        <w:t xml:space="preserve"> как и в 2015 году.</w:t>
      </w:r>
      <w:r>
        <w:rPr>
          <w:rFonts w:ascii="Times New Roman" w:hAnsi="Times New Roman" w:cs="Times New Roman"/>
          <w:sz w:val="28"/>
          <w:szCs w:val="28"/>
        </w:rPr>
        <w:t xml:space="preserve"> (Таблица 2.2). </w:t>
      </w:r>
    </w:p>
    <w:p w:rsidR="002A60DD" w:rsidRDefault="002A60DD" w:rsidP="00552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3FC" w:rsidRDefault="005523FC" w:rsidP="005523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2.2 «Как часто Вы питаетесь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фаст-фудом</w:t>
      </w:r>
      <w:proofErr w:type="spellEnd"/>
      <w:r>
        <w:rPr>
          <w:rFonts w:ascii="Times New Roman" w:hAnsi="Times New Roman" w:cs="Times New Roman"/>
          <w:sz w:val="28"/>
          <w:szCs w:val="28"/>
        </w:rPr>
        <w:t>?»</w:t>
      </w:r>
    </w:p>
    <w:tbl>
      <w:tblPr>
        <w:tblStyle w:val="a9"/>
        <w:tblW w:w="0" w:type="auto"/>
        <w:tblInd w:w="108" w:type="dxa"/>
        <w:tblLook w:val="04A0"/>
      </w:tblPr>
      <w:tblGrid>
        <w:gridCol w:w="2284"/>
        <w:gridCol w:w="2286"/>
        <w:gridCol w:w="2393"/>
        <w:gridCol w:w="2393"/>
      </w:tblGrid>
      <w:tr w:rsidR="00D212DA" w:rsidTr="002C630B"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D212DA" w:rsidRDefault="00D212DA" w:rsidP="0055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D212DA" w:rsidRDefault="00D212DA" w:rsidP="0055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55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86" w:type="dxa"/>
            <w:vAlign w:val="center"/>
          </w:tcPr>
          <w:p w:rsidR="00D212DA" w:rsidRDefault="00D212DA" w:rsidP="0055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8,5%</w:t>
            </w:r>
          </w:p>
        </w:tc>
        <w:tc>
          <w:tcPr>
            <w:tcW w:w="2393" w:type="dxa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2393" w:type="dxa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55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от времени</w:t>
            </w:r>
          </w:p>
        </w:tc>
        <w:tc>
          <w:tcPr>
            <w:tcW w:w="2286" w:type="dxa"/>
            <w:vAlign w:val="center"/>
          </w:tcPr>
          <w:p w:rsidR="00D212DA" w:rsidRDefault="00D212DA" w:rsidP="0055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38,1%</w:t>
            </w:r>
          </w:p>
        </w:tc>
        <w:tc>
          <w:tcPr>
            <w:tcW w:w="2393" w:type="dxa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2393" w:type="dxa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55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Редко/никогда</w:t>
            </w:r>
          </w:p>
        </w:tc>
        <w:tc>
          <w:tcPr>
            <w:tcW w:w="2286" w:type="dxa"/>
            <w:vAlign w:val="center"/>
          </w:tcPr>
          <w:p w:rsidR="00D212DA" w:rsidRDefault="00D212DA" w:rsidP="005523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52,9%</w:t>
            </w:r>
          </w:p>
        </w:tc>
        <w:tc>
          <w:tcPr>
            <w:tcW w:w="2393" w:type="dxa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2393" w:type="dxa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53,9</w:t>
            </w:r>
          </w:p>
        </w:tc>
      </w:tr>
    </w:tbl>
    <w:p w:rsidR="005523FC" w:rsidRDefault="005523FC" w:rsidP="005523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F3A" w:rsidRDefault="005924A1" w:rsidP="00345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людей, питающихся всухомятку</w:t>
      </w:r>
      <w:r w:rsidR="00257DF2">
        <w:rPr>
          <w:rFonts w:ascii="Times New Roman" w:hAnsi="Times New Roman" w:cs="Times New Roman"/>
          <w:sz w:val="28"/>
          <w:szCs w:val="28"/>
        </w:rPr>
        <w:t xml:space="preserve"> </w:t>
      </w:r>
      <w:r w:rsidR="00D212DA">
        <w:rPr>
          <w:rFonts w:ascii="Times New Roman" w:hAnsi="Times New Roman" w:cs="Times New Roman"/>
          <w:sz w:val="28"/>
          <w:szCs w:val="28"/>
        </w:rPr>
        <w:t>не изменилось по сравнению с 2016 годом</w:t>
      </w:r>
      <w:r>
        <w:rPr>
          <w:rFonts w:ascii="Times New Roman" w:hAnsi="Times New Roman" w:cs="Times New Roman"/>
          <w:sz w:val="28"/>
          <w:szCs w:val="28"/>
        </w:rPr>
        <w:t xml:space="preserve"> (Таблица 2.3).</w:t>
      </w:r>
    </w:p>
    <w:p w:rsidR="002A60DD" w:rsidRDefault="002A60DD" w:rsidP="00345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0DD" w:rsidRDefault="002A60DD" w:rsidP="00345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0DD" w:rsidRDefault="002A60DD" w:rsidP="00345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0DD" w:rsidRDefault="002A60DD" w:rsidP="00345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2DA" w:rsidRDefault="00D212DA" w:rsidP="00345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F3A" w:rsidRDefault="00345F3A" w:rsidP="00345F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2.</w:t>
      </w:r>
      <w:r w:rsidR="005924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«Как часто Вы </w:t>
      </w:r>
      <w:r w:rsidR="005924A1">
        <w:rPr>
          <w:rFonts w:ascii="Times New Roman" w:hAnsi="Times New Roman" w:cs="Times New Roman"/>
          <w:sz w:val="28"/>
          <w:szCs w:val="28"/>
        </w:rPr>
        <w:t>едите всухомятку</w:t>
      </w:r>
      <w:r>
        <w:rPr>
          <w:rFonts w:ascii="Times New Roman" w:hAnsi="Times New Roman" w:cs="Times New Roman"/>
          <w:sz w:val="28"/>
          <w:szCs w:val="28"/>
        </w:rPr>
        <w:t>?»</w:t>
      </w:r>
    </w:p>
    <w:tbl>
      <w:tblPr>
        <w:tblStyle w:val="a9"/>
        <w:tblW w:w="0" w:type="auto"/>
        <w:tblInd w:w="108" w:type="dxa"/>
        <w:tblLook w:val="04A0"/>
      </w:tblPr>
      <w:tblGrid>
        <w:gridCol w:w="2284"/>
        <w:gridCol w:w="2286"/>
        <w:gridCol w:w="2393"/>
        <w:gridCol w:w="2393"/>
      </w:tblGrid>
      <w:tr w:rsidR="00D212DA" w:rsidTr="002C630B"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86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11,8%</w:t>
            </w:r>
          </w:p>
        </w:tc>
        <w:tc>
          <w:tcPr>
            <w:tcW w:w="2393" w:type="dxa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13,2%</w:t>
            </w:r>
          </w:p>
        </w:tc>
        <w:tc>
          <w:tcPr>
            <w:tcW w:w="2393" w:type="dxa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от времени</w:t>
            </w:r>
          </w:p>
        </w:tc>
        <w:tc>
          <w:tcPr>
            <w:tcW w:w="2286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51,6%</w:t>
            </w:r>
          </w:p>
        </w:tc>
        <w:tc>
          <w:tcPr>
            <w:tcW w:w="2393" w:type="dxa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45,1%</w:t>
            </w:r>
          </w:p>
        </w:tc>
        <w:tc>
          <w:tcPr>
            <w:tcW w:w="2393" w:type="dxa"/>
          </w:tcPr>
          <w:p w:rsidR="00D212DA" w:rsidRDefault="00D212DA" w:rsidP="00D212D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Редко/никогда</w:t>
            </w:r>
          </w:p>
        </w:tc>
        <w:tc>
          <w:tcPr>
            <w:tcW w:w="2286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36,3%</w:t>
            </w:r>
          </w:p>
        </w:tc>
        <w:tc>
          <w:tcPr>
            <w:tcW w:w="2393" w:type="dxa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41,7%</w:t>
            </w:r>
          </w:p>
        </w:tc>
        <w:tc>
          <w:tcPr>
            <w:tcW w:w="2393" w:type="dxa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</w:tr>
    </w:tbl>
    <w:p w:rsidR="00345F3A" w:rsidRDefault="00345F3A" w:rsidP="005523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924A1" w:rsidRDefault="00D16E29" w:rsidP="00592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респонденты стали </w:t>
      </w:r>
      <w:r w:rsidR="00B0226C">
        <w:rPr>
          <w:rFonts w:ascii="Times New Roman" w:hAnsi="Times New Roman" w:cs="Times New Roman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 нерегулярно питаться, т.е. пропускать какой-либо прием пищи. Данный показатель </w:t>
      </w:r>
      <w:r w:rsidR="00B0226C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D212DA">
        <w:rPr>
          <w:rFonts w:ascii="Times New Roman" w:hAnsi="Times New Roman" w:cs="Times New Roman"/>
          <w:sz w:val="28"/>
          <w:szCs w:val="28"/>
        </w:rPr>
        <w:t>6 годом на 1,4</w:t>
      </w:r>
      <w:r w:rsidR="00882F6A">
        <w:rPr>
          <w:rFonts w:ascii="Times New Roman" w:hAnsi="Times New Roman" w:cs="Times New Roman"/>
          <w:sz w:val="28"/>
          <w:szCs w:val="28"/>
        </w:rPr>
        <w:t>%. (</w:t>
      </w:r>
      <w:r>
        <w:rPr>
          <w:rFonts w:ascii="Times New Roman" w:hAnsi="Times New Roman" w:cs="Times New Roman"/>
          <w:sz w:val="28"/>
          <w:szCs w:val="28"/>
        </w:rPr>
        <w:t>Таблица 2.4).</w:t>
      </w:r>
    </w:p>
    <w:p w:rsidR="00FA077C" w:rsidRDefault="00FA077C" w:rsidP="00592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F3A" w:rsidRDefault="00345F3A" w:rsidP="00345F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  <w:r w:rsidR="00D16E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«Как часто Вы </w:t>
      </w:r>
      <w:r w:rsidR="00D16E29">
        <w:rPr>
          <w:rFonts w:ascii="Times New Roman" w:hAnsi="Times New Roman" w:cs="Times New Roman"/>
          <w:sz w:val="28"/>
          <w:szCs w:val="28"/>
        </w:rPr>
        <w:t>нерегулярно питаетесь</w:t>
      </w:r>
      <w:r>
        <w:rPr>
          <w:rFonts w:ascii="Times New Roman" w:hAnsi="Times New Roman" w:cs="Times New Roman"/>
          <w:sz w:val="28"/>
          <w:szCs w:val="28"/>
        </w:rPr>
        <w:t>?»</w:t>
      </w:r>
    </w:p>
    <w:tbl>
      <w:tblPr>
        <w:tblStyle w:val="a9"/>
        <w:tblW w:w="0" w:type="auto"/>
        <w:tblInd w:w="108" w:type="dxa"/>
        <w:tblLook w:val="04A0"/>
      </w:tblPr>
      <w:tblGrid>
        <w:gridCol w:w="2284"/>
        <w:gridCol w:w="2286"/>
        <w:gridCol w:w="2393"/>
        <w:gridCol w:w="2393"/>
      </w:tblGrid>
      <w:tr w:rsidR="00D212DA" w:rsidTr="002C630B"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86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14,5%</w:t>
            </w:r>
          </w:p>
        </w:tc>
        <w:tc>
          <w:tcPr>
            <w:tcW w:w="2393" w:type="dxa"/>
            <w:vAlign w:val="center"/>
          </w:tcPr>
          <w:p w:rsidR="00D212DA" w:rsidRDefault="00D212DA" w:rsidP="00B022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17,8%</w:t>
            </w:r>
          </w:p>
        </w:tc>
        <w:tc>
          <w:tcPr>
            <w:tcW w:w="2393" w:type="dxa"/>
          </w:tcPr>
          <w:p w:rsidR="00D212DA" w:rsidRDefault="00D212DA" w:rsidP="00B022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19,2%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от времени</w:t>
            </w:r>
          </w:p>
        </w:tc>
        <w:tc>
          <w:tcPr>
            <w:tcW w:w="2286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46,5%</w:t>
            </w:r>
          </w:p>
        </w:tc>
        <w:tc>
          <w:tcPr>
            <w:tcW w:w="2393" w:type="dxa"/>
            <w:vAlign w:val="center"/>
          </w:tcPr>
          <w:p w:rsidR="00D212DA" w:rsidRDefault="00D212DA" w:rsidP="00B022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52,5%</w:t>
            </w:r>
          </w:p>
        </w:tc>
        <w:tc>
          <w:tcPr>
            <w:tcW w:w="2393" w:type="dxa"/>
          </w:tcPr>
          <w:p w:rsidR="00D212DA" w:rsidRDefault="00D212DA" w:rsidP="00D212D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48,8%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Редко/никогда</w:t>
            </w:r>
          </w:p>
        </w:tc>
        <w:tc>
          <w:tcPr>
            <w:tcW w:w="2286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38,9%</w:t>
            </w:r>
          </w:p>
        </w:tc>
        <w:tc>
          <w:tcPr>
            <w:tcW w:w="2393" w:type="dxa"/>
            <w:vAlign w:val="center"/>
          </w:tcPr>
          <w:p w:rsidR="00D212DA" w:rsidRDefault="00D212DA" w:rsidP="00B022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29,7%</w:t>
            </w:r>
          </w:p>
        </w:tc>
        <w:tc>
          <w:tcPr>
            <w:tcW w:w="2393" w:type="dxa"/>
          </w:tcPr>
          <w:p w:rsidR="00D212DA" w:rsidRDefault="00D212DA" w:rsidP="00B022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32,2%</w:t>
            </w:r>
          </w:p>
        </w:tc>
      </w:tr>
    </w:tbl>
    <w:p w:rsidR="00345F3A" w:rsidRDefault="00345F3A" w:rsidP="005523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93536" w:rsidRDefault="00E93536" w:rsidP="00E9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положительных составляющих здорового питания, то есть овощи и</w:t>
      </w:r>
      <w:r w:rsidR="00D212DA">
        <w:rPr>
          <w:rFonts w:ascii="Times New Roman" w:hAnsi="Times New Roman" w:cs="Times New Roman"/>
          <w:sz w:val="28"/>
          <w:szCs w:val="28"/>
        </w:rPr>
        <w:t xml:space="preserve"> фрукты респонденты стали меньше</w:t>
      </w:r>
      <w:r>
        <w:rPr>
          <w:rFonts w:ascii="Times New Roman" w:hAnsi="Times New Roman" w:cs="Times New Roman"/>
          <w:sz w:val="28"/>
          <w:szCs w:val="28"/>
        </w:rPr>
        <w:t>, чем в 201</w:t>
      </w:r>
      <w:r w:rsidR="00D212DA">
        <w:rPr>
          <w:rFonts w:ascii="Times New Roman" w:hAnsi="Times New Roman" w:cs="Times New Roman"/>
          <w:sz w:val="28"/>
          <w:szCs w:val="28"/>
        </w:rPr>
        <w:t>6 году на 2,2</w:t>
      </w:r>
      <w:r w:rsidR="00FA077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(Таблица 2.5</w:t>
      </w:r>
      <w:r w:rsidR="00FA077C">
        <w:rPr>
          <w:rFonts w:ascii="Times New Roman" w:hAnsi="Times New Roman" w:cs="Times New Roman"/>
          <w:sz w:val="28"/>
          <w:szCs w:val="28"/>
        </w:rPr>
        <w:t>).</w:t>
      </w:r>
    </w:p>
    <w:p w:rsidR="00FA077C" w:rsidRDefault="00FA077C" w:rsidP="00E9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F3A" w:rsidRDefault="00345F3A" w:rsidP="00345F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  <w:r w:rsidR="00E935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«Как часто Вы </w:t>
      </w:r>
      <w:r w:rsidR="00E93536">
        <w:rPr>
          <w:rFonts w:ascii="Times New Roman" w:hAnsi="Times New Roman" w:cs="Times New Roman"/>
          <w:sz w:val="28"/>
          <w:szCs w:val="28"/>
        </w:rPr>
        <w:t>едите овощи, фрукты</w:t>
      </w:r>
      <w:r>
        <w:rPr>
          <w:rFonts w:ascii="Times New Roman" w:hAnsi="Times New Roman" w:cs="Times New Roman"/>
          <w:sz w:val="28"/>
          <w:szCs w:val="28"/>
        </w:rPr>
        <w:t>?»</w:t>
      </w:r>
    </w:p>
    <w:tbl>
      <w:tblPr>
        <w:tblStyle w:val="a9"/>
        <w:tblW w:w="0" w:type="auto"/>
        <w:tblInd w:w="108" w:type="dxa"/>
        <w:tblLook w:val="04A0"/>
      </w:tblPr>
      <w:tblGrid>
        <w:gridCol w:w="2284"/>
        <w:gridCol w:w="2286"/>
        <w:gridCol w:w="2393"/>
        <w:gridCol w:w="2393"/>
      </w:tblGrid>
      <w:tr w:rsidR="00D212DA" w:rsidTr="002C630B"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86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48,9%</w:t>
            </w:r>
          </w:p>
        </w:tc>
        <w:tc>
          <w:tcPr>
            <w:tcW w:w="2393" w:type="dxa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61,6%</w:t>
            </w:r>
          </w:p>
        </w:tc>
        <w:tc>
          <w:tcPr>
            <w:tcW w:w="2393" w:type="dxa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59,4%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от времени</w:t>
            </w:r>
          </w:p>
        </w:tc>
        <w:tc>
          <w:tcPr>
            <w:tcW w:w="2286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38,1%</w:t>
            </w:r>
          </w:p>
        </w:tc>
        <w:tc>
          <w:tcPr>
            <w:tcW w:w="2393" w:type="dxa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32,6%</w:t>
            </w:r>
          </w:p>
        </w:tc>
        <w:tc>
          <w:tcPr>
            <w:tcW w:w="2393" w:type="dxa"/>
          </w:tcPr>
          <w:p w:rsidR="00D212DA" w:rsidRDefault="00D212DA" w:rsidP="00D212D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34,1%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Редко/никогда</w:t>
            </w:r>
          </w:p>
        </w:tc>
        <w:tc>
          <w:tcPr>
            <w:tcW w:w="2286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2393" w:type="dxa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5,8%</w:t>
            </w:r>
          </w:p>
        </w:tc>
        <w:tc>
          <w:tcPr>
            <w:tcW w:w="2393" w:type="dxa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6,5%</w:t>
            </w:r>
          </w:p>
        </w:tc>
      </w:tr>
    </w:tbl>
    <w:p w:rsidR="00E93536" w:rsidRDefault="00E93536" w:rsidP="00E9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касается соблюдения умеренности в еде, и избегания диетических стрессов, тенденция остается </w:t>
      </w:r>
      <w:r w:rsidR="001742FC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>
        <w:rPr>
          <w:rFonts w:ascii="Times New Roman" w:hAnsi="Times New Roman" w:cs="Times New Roman"/>
          <w:sz w:val="28"/>
          <w:szCs w:val="28"/>
        </w:rPr>
        <w:t>неизменной (Таблица 2.6, Таблица 2.7 соответственно).</w:t>
      </w:r>
    </w:p>
    <w:p w:rsidR="00345F3A" w:rsidRDefault="00345F3A" w:rsidP="00345F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  <w:r w:rsidR="00E9353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«Как часто Вы </w:t>
      </w:r>
      <w:r w:rsidR="00E93536">
        <w:rPr>
          <w:rFonts w:ascii="Times New Roman" w:hAnsi="Times New Roman" w:cs="Times New Roman"/>
          <w:sz w:val="28"/>
          <w:szCs w:val="28"/>
        </w:rPr>
        <w:t>соблюдаете умеренность в еде</w:t>
      </w:r>
      <w:r>
        <w:rPr>
          <w:rFonts w:ascii="Times New Roman" w:hAnsi="Times New Roman" w:cs="Times New Roman"/>
          <w:sz w:val="28"/>
          <w:szCs w:val="28"/>
        </w:rPr>
        <w:t>?»</w:t>
      </w:r>
    </w:p>
    <w:tbl>
      <w:tblPr>
        <w:tblStyle w:val="a9"/>
        <w:tblW w:w="0" w:type="auto"/>
        <w:tblInd w:w="108" w:type="dxa"/>
        <w:tblLook w:val="04A0"/>
      </w:tblPr>
      <w:tblGrid>
        <w:gridCol w:w="2284"/>
        <w:gridCol w:w="2286"/>
        <w:gridCol w:w="2393"/>
        <w:gridCol w:w="2393"/>
      </w:tblGrid>
      <w:tr w:rsidR="00D212DA" w:rsidTr="002C630B"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86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31,6%</w:t>
            </w:r>
          </w:p>
        </w:tc>
        <w:tc>
          <w:tcPr>
            <w:tcW w:w="2393" w:type="dxa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38,5%</w:t>
            </w:r>
          </w:p>
        </w:tc>
        <w:tc>
          <w:tcPr>
            <w:tcW w:w="2393" w:type="dxa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37,7%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от времени</w:t>
            </w:r>
          </w:p>
        </w:tc>
        <w:tc>
          <w:tcPr>
            <w:tcW w:w="2286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47,2%</w:t>
            </w:r>
          </w:p>
        </w:tc>
        <w:tc>
          <w:tcPr>
            <w:tcW w:w="2393" w:type="dxa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2393" w:type="dxa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46,1%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Редко/никогда</w:t>
            </w:r>
          </w:p>
        </w:tc>
        <w:tc>
          <w:tcPr>
            <w:tcW w:w="2286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21,2%</w:t>
            </w:r>
          </w:p>
        </w:tc>
        <w:tc>
          <w:tcPr>
            <w:tcW w:w="2393" w:type="dxa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14,5%</w:t>
            </w:r>
          </w:p>
        </w:tc>
        <w:tc>
          <w:tcPr>
            <w:tcW w:w="2393" w:type="dxa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16,1%</w:t>
            </w:r>
          </w:p>
        </w:tc>
      </w:tr>
    </w:tbl>
    <w:p w:rsidR="00345F3A" w:rsidRDefault="00345F3A" w:rsidP="00345F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  <w:r w:rsidR="00E935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«Как часто Вы </w:t>
      </w:r>
      <w:r w:rsidR="00E93536">
        <w:rPr>
          <w:rFonts w:ascii="Times New Roman" w:hAnsi="Times New Roman" w:cs="Times New Roman"/>
          <w:sz w:val="28"/>
          <w:szCs w:val="28"/>
        </w:rPr>
        <w:t>избегаете диетических стрессов</w:t>
      </w:r>
      <w:r>
        <w:rPr>
          <w:rFonts w:ascii="Times New Roman" w:hAnsi="Times New Roman" w:cs="Times New Roman"/>
          <w:sz w:val="28"/>
          <w:szCs w:val="28"/>
        </w:rPr>
        <w:t>?»</w:t>
      </w:r>
    </w:p>
    <w:tbl>
      <w:tblPr>
        <w:tblStyle w:val="a9"/>
        <w:tblW w:w="0" w:type="auto"/>
        <w:tblInd w:w="108" w:type="dxa"/>
        <w:tblLook w:val="04A0"/>
      </w:tblPr>
      <w:tblGrid>
        <w:gridCol w:w="2284"/>
        <w:gridCol w:w="2286"/>
        <w:gridCol w:w="2393"/>
        <w:gridCol w:w="2393"/>
      </w:tblGrid>
      <w:tr w:rsidR="00D212DA" w:rsidTr="002C630B"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86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30,3%</w:t>
            </w:r>
          </w:p>
        </w:tc>
        <w:tc>
          <w:tcPr>
            <w:tcW w:w="2393" w:type="dxa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32,1%</w:t>
            </w:r>
          </w:p>
        </w:tc>
        <w:tc>
          <w:tcPr>
            <w:tcW w:w="2393" w:type="dxa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от времени</w:t>
            </w:r>
          </w:p>
        </w:tc>
        <w:tc>
          <w:tcPr>
            <w:tcW w:w="2286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37,1%</w:t>
            </w:r>
          </w:p>
        </w:tc>
        <w:tc>
          <w:tcPr>
            <w:tcW w:w="2393" w:type="dxa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34,1%</w:t>
            </w:r>
          </w:p>
        </w:tc>
        <w:tc>
          <w:tcPr>
            <w:tcW w:w="2393" w:type="dxa"/>
          </w:tcPr>
          <w:p w:rsidR="00D212DA" w:rsidRDefault="00D212DA" w:rsidP="00D212D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36,8%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Редко/никогда</w:t>
            </w:r>
          </w:p>
        </w:tc>
        <w:tc>
          <w:tcPr>
            <w:tcW w:w="2286" w:type="dxa"/>
            <w:vAlign w:val="center"/>
          </w:tcPr>
          <w:p w:rsidR="00D212DA" w:rsidRDefault="00D212DA" w:rsidP="00E3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32,5%</w:t>
            </w:r>
          </w:p>
        </w:tc>
        <w:tc>
          <w:tcPr>
            <w:tcW w:w="2393" w:type="dxa"/>
            <w:vAlign w:val="center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33,8%</w:t>
            </w:r>
          </w:p>
        </w:tc>
        <w:tc>
          <w:tcPr>
            <w:tcW w:w="2393" w:type="dxa"/>
          </w:tcPr>
          <w:p w:rsidR="00D212DA" w:rsidRDefault="00D212DA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31,2%</w:t>
            </w:r>
          </w:p>
        </w:tc>
      </w:tr>
    </w:tbl>
    <w:p w:rsidR="00345F3A" w:rsidRDefault="00345F3A" w:rsidP="005523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5C4E" w:rsidRDefault="00BF5C4E" w:rsidP="00E9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фактором развития и появления неинфекционных </w:t>
      </w:r>
      <w:r w:rsidR="00F656FF">
        <w:rPr>
          <w:rFonts w:ascii="Times New Roman" w:hAnsi="Times New Roman" w:cs="Times New Roman"/>
          <w:sz w:val="28"/>
          <w:szCs w:val="28"/>
        </w:rPr>
        <w:t>заболеваний является сон. В 2017году наблюдается</w:t>
      </w:r>
      <w:r w:rsidR="0040492A">
        <w:rPr>
          <w:rFonts w:ascii="Times New Roman" w:hAnsi="Times New Roman" w:cs="Times New Roman"/>
          <w:sz w:val="28"/>
          <w:szCs w:val="28"/>
        </w:rPr>
        <w:t xml:space="preserve"> </w:t>
      </w:r>
      <w:r w:rsidR="00F656FF">
        <w:rPr>
          <w:rFonts w:ascii="Times New Roman" w:hAnsi="Times New Roman" w:cs="Times New Roman"/>
          <w:sz w:val="28"/>
          <w:szCs w:val="28"/>
        </w:rPr>
        <w:t xml:space="preserve">рост количества </w:t>
      </w:r>
      <w:r>
        <w:rPr>
          <w:rFonts w:ascii="Times New Roman" w:hAnsi="Times New Roman" w:cs="Times New Roman"/>
          <w:sz w:val="28"/>
          <w:szCs w:val="28"/>
        </w:rPr>
        <w:t>респондентов, которые отмечают, что соблюдают режим сна и отдыха благодаря выра</w:t>
      </w:r>
      <w:r w:rsidR="00520668">
        <w:rPr>
          <w:rFonts w:ascii="Times New Roman" w:hAnsi="Times New Roman" w:cs="Times New Roman"/>
          <w:sz w:val="28"/>
          <w:szCs w:val="28"/>
        </w:rPr>
        <w:t>ботанному режиму (Таблица 2.8).</w:t>
      </w:r>
    </w:p>
    <w:p w:rsidR="00520668" w:rsidRDefault="00520668" w:rsidP="00E9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C4E" w:rsidRDefault="00BF5C4E" w:rsidP="00BF5C4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2.8. «Хорошо ли Вы высыпаетесь?»</w:t>
      </w:r>
    </w:p>
    <w:tbl>
      <w:tblPr>
        <w:tblStyle w:val="a9"/>
        <w:tblW w:w="0" w:type="auto"/>
        <w:tblInd w:w="108" w:type="dxa"/>
        <w:tblLook w:val="04A0"/>
      </w:tblPr>
      <w:tblGrid>
        <w:gridCol w:w="2284"/>
        <w:gridCol w:w="2286"/>
        <w:gridCol w:w="2393"/>
        <w:gridCol w:w="2393"/>
      </w:tblGrid>
      <w:tr w:rsidR="00D212DA" w:rsidTr="002C630B"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D212DA" w:rsidRDefault="00D212DA" w:rsidP="0078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D212DA" w:rsidRDefault="00D212DA" w:rsidP="0078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D212DA" w:rsidRDefault="00D212DA" w:rsidP="00BB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D212DA" w:rsidRDefault="00D212DA" w:rsidP="00BB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78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у меня выработан режим</w:t>
            </w:r>
          </w:p>
        </w:tc>
        <w:tc>
          <w:tcPr>
            <w:tcW w:w="2286" w:type="dxa"/>
            <w:vAlign w:val="center"/>
          </w:tcPr>
          <w:p w:rsidR="00D212DA" w:rsidRDefault="00D212DA" w:rsidP="0078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28,3%</w:t>
            </w:r>
          </w:p>
        </w:tc>
        <w:tc>
          <w:tcPr>
            <w:tcW w:w="2393" w:type="dxa"/>
            <w:vAlign w:val="center"/>
          </w:tcPr>
          <w:p w:rsidR="00D212DA" w:rsidRDefault="00D212DA" w:rsidP="00BB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23,1%</w:t>
            </w:r>
          </w:p>
        </w:tc>
        <w:tc>
          <w:tcPr>
            <w:tcW w:w="2393" w:type="dxa"/>
          </w:tcPr>
          <w:p w:rsidR="00D212DA" w:rsidRDefault="00F656FF" w:rsidP="00F656F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26,3%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78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целом да, но бывают редкие случаи недосыпа</w:t>
            </w:r>
          </w:p>
        </w:tc>
        <w:tc>
          <w:tcPr>
            <w:tcW w:w="2286" w:type="dxa"/>
            <w:vAlign w:val="center"/>
          </w:tcPr>
          <w:p w:rsidR="00D212DA" w:rsidRDefault="00D212DA" w:rsidP="0078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43,3%</w:t>
            </w:r>
          </w:p>
        </w:tc>
        <w:tc>
          <w:tcPr>
            <w:tcW w:w="2393" w:type="dxa"/>
            <w:vAlign w:val="center"/>
          </w:tcPr>
          <w:p w:rsidR="00D212DA" w:rsidRDefault="00D212DA" w:rsidP="00BB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51,8%</w:t>
            </w:r>
          </w:p>
        </w:tc>
        <w:tc>
          <w:tcPr>
            <w:tcW w:w="2393" w:type="dxa"/>
          </w:tcPr>
          <w:p w:rsidR="00D212DA" w:rsidRDefault="00F656FF" w:rsidP="00F656F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78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Чаще нет</w:t>
            </w:r>
          </w:p>
        </w:tc>
        <w:tc>
          <w:tcPr>
            <w:tcW w:w="2286" w:type="dxa"/>
            <w:vAlign w:val="center"/>
          </w:tcPr>
          <w:p w:rsidR="00D212DA" w:rsidRDefault="00D212DA" w:rsidP="0078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24,7%</w:t>
            </w:r>
          </w:p>
        </w:tc>
        <w:tc>
          <w:tcPr>
            <w:tcW w:w="2393" w:type="dxa"/>
            <w:vAlign w:val="center"/>
          </w:tcPr>
          <w:p w:rsidR="00D212DA" w:rsidRDefault="00D212DA" w:rsidP="00BB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21,3%</w:t>
            </w:r>
          </w:p>
        </w:tc>
        <w:tc>
          <w:tcPr>
            <w:tcW w:w="2393" w:type="dxa"/>
          </w:tcPr>
          <w:p w:rsidR="00D212DA" w:rsidRDefault="00F656FF" w:rsidP="00BB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23,3%</w:t>
            </w:r>
          </w:p>
        </w:tc>
      </w:tr>
      <w:tr w:rsidR="00D212DA" w:rsidTr="002C630B">
        <w:tc>
          <w:tcPr>
            <w:tcW w:w="2284" w:type="dxa"/>
            <w:vAlign w:val="center"/>
          </w:tcPr>
          <w:p w:rsidR="00D212DA" w:rsidRDefault="00D212DA" w:rsidP="0078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плохо сплю, бессонница</w:t>
            </w:r>
          </w:p>
        </w:tc>
        <w:tc>
          <w:tcPr>
            <w:tcW w:w="2286" w:type="dxa"/>
            <w:vAlign w:val="center"/>
          </w:tcPr>
          <w:p w:rsidR="00D212DA" w:rsidRDefault="00D212DA" w:rsidP="0078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3,5%</w:t>
            </w:r>
          </w:p>
        </w:tc>
        <w:tc>
          <w:tcPr>
            <w:tcW w:w="2393" w:type="dxa"/>
            <w:vAlign w:val="center"/>
          </w:tcPr>
          <w:p w:rsidR="00D212DA" w:rsidRDefault="00D212DA" w:rsidP="00BB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3,8%</w:t>
            </w:r>
          </w:p>
        </w:tc>
        <w:tc>
          <w:tcPr>
            <w:tcW w:w="2393" w:type="dxa"/>
          </w:tcPr>
          <w:p w:rsidR="00D212DA" w:rsidRDefault="00F656FF" w:rsidP="00F656F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2,4%</w:t>
            </w:r>
          </w:p>
        </w:tc>
      </w:tr>
    </w:tbl>
    <w:p w:rsidR="00BF5C4E" w:rsidRDefault="00F656FF" w:rsidP="003C3E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сравнению с 2016</w:t>
      </w:r>
      <w:r w:rsidR="00A4044A">
        <w:rPr>
          <w:rFonts w:ascii="Times New Roman" w:hAnsi="Times New Roman" w:cs="Times New Roman"/>
          <w:sz w:val="28"/>
          <w:szCs w:val="28"/>
        </w:rPr>
        <w:t xml:space="preserve"> годом, количество респондентов, регулярно занимающихся спо</w:t>
      </w:r>
      <w:r>
        <w:rPr>
          <w:rFonts w:ascii="Times New Roman" w:hAnsi="Times New Roman" w:cs="Times New Roman"/>
          <w:sz w:val="28"/>
          <w:szCs w:val="28"/>
        </w:rPr>
        <w:t xml:space="preserve">ртом и физическими нагрузками, уменьшилось </w:t>
      </w:r>
      <w:r w:rsidR="00A4044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2,4</w:t>
      </w:r>
      <w:r w:rsidR="00A4044A">
        <w:rPr>
          <w:rFonts w:ascii="Times New Roman" w:hAnsi="Times New Roman" w:cs="Times New Roman"/>
          <w:sz w:val="28"/>
          <w:szCs w:val="28"/>
        </w:rPr>
        <w:t>% (Таблица 2.9).</w:t>
      </w:r>
    </w:p>
    <w:p w:rsidR="00A4044A" w:rsidRDefault="00A4044A" w:rsidP="003C3E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44A" w:rsidRDefault="00A4044A" w:rsidP="00A4044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2.9 «Занимаетесь ли Вы спортом и физическими нагрузками?»</w:t>
      </w:r>
    </w:p>
    <w:tbl>
      <w:tblPr>
        <w:tblStyle w:val="a9"/>
        <w:tblW w:w="0" w:type="auto"/>
        <w:tblInd w:w="108" w:type="dxa"/>
        <w:tblLook w:val="04A0"/>
      </w:tblPr>
      <w:tblGrid>
        <w:gridCol w:w="2284"/>
        <w:gridCol w:w="2286"/>
        <w:gridCol w:w="2393"/>
        <w:gridCol w:w="2393"/>
      </w:tblGrid>
      <w:tr w:rsidR="00F656FF" w:rsidTr="002C630B"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F656FF" w:rsidRDefault="00F656FF" w:rsidP="00A404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F656FF" w:rsidRDefault="00F656FF" w:rsidP="00A404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F656FF" w:rsidRDefault="00F656FF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F656FF" w:rsidRDefault="00F656FF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656FF" w:rsidTr="002C630B">
        <w:tc>
          <w:tcPr>
            <w:tcW w:w="2284" w:type="dxa"/>
            <w:vAlign w:val="center"/>
          </w:tcPr>
          <w:p w:rsidR="00F656FF" w:rsidRDefault="00F656FF" w:rsidP="00A404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регулярно</w:t>
            </w:r>
          </w:p>
        </w:tc>
        <w:tc>
          <w:tcPr>
            <w:tcW w:w="2286" w:type="dxa"/>
            <w:vAlign w:val="center"/>
          </w:tcPr>
          <w:p w:rsidR="00F656FF" w:rsidRDefault="00F656FF" w:rsidP="00A404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16,8%</w:t>
            </w:r>
          </w:p>
        </w:tc>
        <w:tc>
          <w:tcPr>
            <w:tcW w:w="2393" w:type="dxa"/>
            <w:vAlign w:val="center"/>
          </w:tcPr>
          <w:p w:rsidR="00F656FF" w:rsidRDefault="00F656FF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20,4%</w:t>
            </w:r>
          </w:p>
        </w:tc>
        <w:tc>
          <w:tcPr>
            <w:tcW w:w="2393" w:type="dxa"/>
          </w:tcPr>
          <w:p w:rsidR="00F656FF" w:rsidRDefault="00F656FF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</w:tr>
      <w:tr w:rsidR="00F656FF" w:rsidTr="002C630B">
        <w:tc>
          <w:tcPr>
            <w:tcW w:w="2284" w:type="dxa"/>
            <w:vAlign w:val="center"/>
          </w:tcPr>
          <w:p w:rsidR="00F656FF" w:rsidRDefault="00F656FF" w:rsidP="00A404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от времени</w:t>
            </w:r>
          </w:p>
        </w:tc>
        <w:tc>
          <w:tcPr>
            <w:tcW w:w="2286" w:type="dxa"/>
            <w:vAlign w:val="center"/>
          </w:tcPr>
          <w:p w:rsidR="00F656FF" w:rsidRDefault="00F656FF" w:rsidP="00A404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35,4%</w:t>
            </w:r>
          </w:p>
        </w:tc>
        <w:tc>
          <w:tcPr>
            <w:tcW w:w="2393" w:type="dxa"/>
            <w:vAlign w:val="center"/>
          </w:tcPr>
          <w:p w:rsidR="00F656FF" w:rsidRDefault="00F656FF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32,2%</w:t>
            </w:r>
          </w:p>
        </w:tc>
        <w:tc>
          <w:tcPr>
            <w:tcW w:w="2393" w:type="dxa"/>
          </w:tcPr>
          <w:p w:rsidR="00F656FF" w:rsidRDefault="00F656FF" w:rsidP="00F656F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32,8%</w:t>
            </w:r>
          </w:p>
        </w:tc>
      </w:tr>
      <w:tr w:rsidR="00F656FF" w:rsidTr="002C630B">
        <w:tc>
          <w:tcPr>
            <w:tcW w:w="2284" w:type="dxa"/>
            <w:vAlign w:val="center"/>
          </w:tcPr>
          <w:p w:rsidR="00F656FF" w:rsidRDefault="00F656FF" w:rsidP="00A404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2286" w:type="dxa"/>
            <w:vAlign w:val="center"/>
          </w:tcPr>
          <w:p w:rsidR="00F656FF" w:rsidRDefault="00F656FF" w:rsidP="00A404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28,4%</w:t>
            </w:r>
          </w:p>
        </w:tc>
        <w:tc>
          <w:tcPr>
            <w:tcW w:w="2393" w:type="dxa"/>
            <w:vAlign w:val="center"/>
          </w:tcPr>
          <w:p w:rsidR="00F656FF" w:rsidRDefault="00F656FF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2393" w:type="dxa"/>
          </w:tcPr>
          <w:p w:rsidR="00F656FF" w:rsidRDefault="00F656FF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26,5%</w:t>
            </w:r>
          </w:p>
        </w:tc>
      </w:tr>
      <w:tr w:rsidR="00F656FF" w:rsidTr="002C630B">
        <w:tc>
          <w:tcPr>
            <w:tcW w:w="2284" w:type="dxa"/>
            <w:vAlign w:val="center"/>
          </w:tcPr>
          <w:p w:rsidR="00F656FF" w:rsidRDefault="00F656FF" w:rsidP="00A404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2286" w:type="dxa"/>
            <w:vAlign w:val="center"/>
          </w:tcPr>
          <w:p w:rsidR="00F656FF" w:rsidRDefault="00F656FF" w:rsidP="00A404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2393" w:type="dxa"/>
            <w:vAlign w:val="center"/>
          </w:tcPr>
          <w:p w:rsidR="00F656FF" w:rsidRDefault="00F656FF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23,4%</w:t>
            </w:r>
          </w:p>
        </w:tc>
        <w:tc>
          <w:tcPr>
            <w:tcW w:w="2393" w:type="dxa"/>
          </w:tcPr>
          <w:p w:rsidR="00F656FF" w:rsidRDefault="00F656FF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22,7%</w:t>
            </w:r>
          </w:p>
        </w:tc>
      </w:tr>
    </w:tbl>
    <w:p w:rsidR="00A4044A" w:rsidRDefault="00A4044A" w:rsidP="00A4044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4044A" w:rsidRDefault="006930F5" w:rsidP="00A40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можно сказать, что по таким факторам как питание, сон и занятия спортом и физическими нагрузками имеют положительную динамику </w:t>
      </w:r>
      <w:r w:rsidR="00F656FF">
        <w:rPr>
          <w:rFonts w:ascii="Times New Roman" w:hAnsi="Times New Roman" w:cs="Times New Roman"/>
          <w:sz w:val="28"/>
          <w:szCs w:val="28"/>
        </w:rPr>
        <w:t>в сравнении с 2015 годом, однако в 2016 году количество</w:t>
      </w:r>
      <w:r>
        <w:rPr>
          <w:rFonts w:ascii="Times New Roman" w:hAnsi="Times New Roman" w:cs="Times New Roman"/>
          <w:sz w:val="28"/>
          <w:szCs w:val="28"/>
        </w:rPr>
        <w:t xml:space="preserve"> людей, придерживающихся правильного и здорового питания, соблюдающих режим сна и отдыха, а также занимающихся с</w:t>
      </w:r>
      <w:r w:rsidR="00F656FF">
        <w:rPr>
          <w:rFonts w:ascii="Times New Roman" w:hAnsi="Times New Roman" w:cs="Times New Roman"/>
          <w:sz w:val="28"/>
          <w:szCs w:val="28"/>
        </w:rPr>
        <w:t>портом и физическими нагрузками было больше.</w:t>
      </w:r>
    </w:p>
    <w:p w:rsidR="006930F5" w:rsidRDefault="00693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30F5" w:rsidRDefault="009A6E77" w:rsidP="009A6E77">
      <w:pPr>
        <w:pStyle w:val="2"/>
      </w:pPr>
      <w:bookmarkStart w:id="2" w:name="_Toc431480967"/>
      <w:r>
        <w:lastRenderedPageBreak/>
        <w:t>Состояние здоровья респондентов и отношение к здоровому образу жизни</w:t>
      </w:r>
      <w:bookmarkEnd w:id="2"/>
    </w:p>
    <w:p w:rsidR="009A6E77" w:rsidRDefault="009A6E77" w:rsidP="009A6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E77" w:rsidRDefault="00A9535B" w:rsidP="009A6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 специфике профессиональной деятельности респондентов, то количество людей, чья деятельность в первую очередь связана с </w:t>
      </w:r>
      <w:r w:rsidR="007A2561">
        <w:rPr>
          <w:rFonts w:ascii="Times New Roman" w:hAnsi="Times New Roman" w:cs="Times New Roman"/>
          <w:sz w:val="28"/>
          <w:szCs w:val="28"/>
        </w:rPr>
        <w:t>сидячей работой/учебой сократило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F656FF">
        <w:rPr>
          <w:rFonts w:ascii="Times New Roman" w:hAnsi="Times New Roman" w:cs="Times New Roman"/>
          <w:sz w:val="28"/>
          <w:szCs w:val="28"/>
        </w:rPr>
        <w:t xml:space="preserve">3,2% по сравнению с 2016 годом. </w:t>
      </w:r>
      <w:r>
        <w:rPr>
          <w:rFonts w:ascii="Times New Roman" w:hAnsi="Times New Roman" w:cs="Times New Roman"/>
          <w:sz w:val="28"/>
          <w:szCs w:val="28"/>
        </w:rPr>
        <w:t>(Таблица 3.1).</w:t>
      </w:r>
    </w:p>
    <w:p w:rsidR="00A9535B" w:rsidRDefault="00A9535B" w:rsidP="009A6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5B" w:rsidRDefault="00A9535B" w:rsidP="00A9535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3.1. «Ваша профессиональная деятельность подразумевает?»</w:t>
      </w:r>
    </w:p>
    <w:tbl>
      <w:tblPr>
        <w:tblStyle w:val="a9"/>
        <w:tblW w:w="0" w:type="auto"/>
        <w:tblInd w:w="108" w:type="dxa"/>
        <w:tblLook w:val="04A0"/>
      </w:tblPr>
      <w:tblGrid>
        <w:gridCol w:w="2284"/>
        <w:gridCol w:w="2286"/>
        <w:gridCol w:w="2393"/>
        <w:gridCol w:w="2393"/>
      </w:tblGrid>
      <w:tr w:rsidR="00F656FF" w:rsidTr="002C630B"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F656FF" w:rsidRDefault="00F656FF" w:rsidP="00A95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F656FF" w:rsidRDefault="00F656FF" w:rsidP="00A95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F656FF" w:rsidRDefault="00F656FF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F656FF" w:rsidRDefault="00F656FF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656FF" w:rsidTr="002C630B">
        <w:tc>
          <w:tcPr>
            <w:tcW w:w="2284" w:type="dxa"/>
            <w:vAlign w:val="center"/>
          </w:tcPr>
          <w:p w:rsidR="00F656FF" w:rsidRDefault="00F656FF" w:rsidP="00A95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Сидячую работу/учебу</w:t>
            </w:r>
          </w:p>
        </w:tc>
        <w:tc>
          <w:tcPr>
            <w:tcW w:w="2286" w:type="dxa"/>
            <w:vAlign w:val="center"/>
          </w:tcPr>
          <w:p w:rsidR="00F656FF" w:rsidRDefault="00F656FF" w:rsidP="00A95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49,2%</w:t>
            </w:r>
          </w:p>
        </w:tc>
        <w:tc>
          <w:tcPr>
            <w:tcW w:w="2393" w:type="dxa"/>
            <w:vAlign w:val="center"/>
          </w:tcPr>
          <w:p w:rsidR="00F656FF" w:rsidRDefault="00F656FF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58,8%</w:t>
            </w:r>
          </w:p>
        </w:tc>
        <w:tc>
          <w:tcPr>
            <w:tcW w:w="2393" w:type="dxa"/>
          </w:tcPr>
          <w:p w:rsidR="00F656FF" w:rsidRDefault="00F656FF" w:rsidP="00F656F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55,6%</w:t>
            </w:r>
          </w:p>
        </w:tc>
      </w:tr>
      <w:tr w:rsidR="00F656FF" w:rsidTr="002C630B">
        <w:tc>
          <w:tcPr>
            <w:tcW w:w="2284" w:type="dxa"/>
            <w:vAlign w:val="center"/>
          </w:tcPr>
          <w:p w:rsidR="00F656FF" w:rsidRDefault="00F656FF" w:rsidP="00A95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Работу, связанную с физическими нагрузками</w:t>
            </w:r>
          </w:p>
        </w:tc>
        <w:tc>
          <w:tcPr>
            <w:tcW w:w="2286" w:type="dxa"/>
            <w:vAlign w:val="center"/>
          </w:tcPr>
          <w:p w:rsidR="00F656FF" w:rsidRDefault="00F656FF" w:rsidP="00A95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46,9%</w:t>
            </w:r>
          </w:p>
        </w:tc>
        <w:tc>
          <w:tcPr>
            <w:tcW w:w="2393" w:type="dxa"/>
            <w:vAlign w:val="center"/>
          </w:tcPr>
          <w:p w:rsidR="00F656FF" w:rsidRDefault="00F656FF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41,2%</w:t>
            </w:r>
          </w:p>
        </w:tc>
        <w:tc>
          <w:tcPr>
            <w:tcW w:w="2393" w:type="dxa"/>
          </w:tcPr>
          <w:p w:rsidR="00F656FF" w:rsidRDefault="00F656FF" w:rsidP="00F656FF">
            <w:pPr>
              <w:spacing w:before="720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44,4%</w:t>
            </w:r>
          </w:p>
        </w:tc>
      </w:tr>
    </w:tbl>
    <w:p w:rsidR="00A9535B" w:rsidRDefault="00A9535B" w:rsidP="00A9535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4D68" w:rsidRDefault="005F131D" w:rsidP="001D4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1D4D68">
        <w:rPr>
          <w:rFonts w:ascii="Times New Roman" w:hAnsi="Times New Roman" w:cs="Times New Roman"/>
          <w:sz w:val="28"/>
          <w:szCs w:val="28"/>
        </w:rPr>
        <w:t xml:space="preserve"> году количество респондентов, считающих свой образ </w:t>
      </w:r>
      <w:bookmarkStart w:id="3" w:name="_GoBack"/>
      <w:bookmarkEnd w:id="3"/>
      <w:r w:rsidR="00882F6A">
        <w:rPr>
          <w:rFonts w:ascii="Times New Roman" w:hAnsi="Times New Roman" w:cs="Times New Roman"/>
          <w:sz w:val="28"/>
          <w:szCs w:val="28"/>
        </w:rPr>
        <w:t>жизни здоровым</w:t>
      </w:r>
      <w:r w:rsidR="001D4D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увеличилось</w:t>
      </w:r>
      <w:r w:rsidR="001D4D6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3,9</w:t>
      </w:r>
      <w:r w:rsidR="001D4D68">
        <w:rPr>
          <w:rFonts w:ascii="Times New Roman" w:hAnsi="Times New Roman" w:cs="Times New Roman"/>
          <w:sz w:val="28"/>
          <w:szCs w:val="28"/>
        </w:rPr>
        <w:t>% по сравнению с предыдущим годом (Таблица 3.2).</w:t>
      </w:r>
    </w:p>
    <w:p w:rsidR="001D4D68" w:rsidRDefault="001D4D68" w:rsidP="001D4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D68" w:rsidRDefault="001D4D68" w:rsidP="001D4D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3.2 «Считаете ли Вы свой образ жизни здоровым?»</w:t>
      </w:r>
    </w:p>
    <w:tbl>
      <w:tblPr>
        <w:tblStyle w:val="a9"/>
        <w:tblW w:w="0" w:type="auto"/>
        <w:tblInd w:w="108" w:type="dxa"/>
        <w:tblLook w:val="04A0"/>
      </w:tblPr>
      <w:tblGrid>
        <w:gridCol w:w="2284"/>
        <w:gridCol w:w="2286"/>
        <w:gridCol w:w="2393"/>
        <w:gridCol w:w="2393"/>
      </w:tblGrid>
      <w:tr w:rsidR="005F131D" w:rsidTr="002C630B"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5F131D" w:rsidRDefault="005F131D" w:rsidP="001D4D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5F131D" w:rsidRDefault="005F131D" w:rsidP="001D4D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5F131D" w:rsidRDefault="005F131D" w:rsidP="001D4D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5F131D" w:rsidRDefault="005F131D" w:rsidP="001D4D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F131D" w:rsidTr="002C630B">
        <w:tc>
          <w:tcPr>
            <w:tcW w:w="2284" w:type="dxa"/>
            <w:vAlign w:val="center"/>
          </w:tcPr>
          <w:p w:rsidR="005F131D" w:rsidRDefault="005F131D" w:rsidP="001D4D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86" w:type="dxa"/>
            <w:vAlign w:val="center"/>
          </w:tcPr>
          <w:p w:rsidR="005F131D" w:rsidRDefault="005F131D" w:rsidP="001D4D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2393" w:type="dxa"/>
          </w:tcPr>
          <w:p w:rsidR="005F131D" w:rsidRDefault="005F131D" w:rsidP="001D4D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19,1%</w:t>
            </w:r>
          </w:p>
        </w:tc>
        <w:tc>
          <w:tcPr>
            <w:tcW w:w="2393" w:type="dxa"/>
          </w:tcPr>
          <w:p w:rsidR="005F131D" w:rsidRDefault="005F131D" w:rsidP="001D4D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5F131D" w:rsidTr="002C630B">
        <w:tc>
          <w:tcPr>
            <w:tcW w:w="2284" w:type="dxa"/>
            <w:vAlign w:val="center"/>
          </w:tcPr>
          <w:p w:rsidR="005F131D" w:rsidRDefault="005F131D" w:rsidP="001D4D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да</w:t>
            </w:r>
          </w:p>
        </w:tc>
        <w:tc>
          <w:tcPr>
            <w:tcW w:w="2286" w:type="dxa"/>
            <w:vAlign w:val="center"/>
          </w:tcPr>
          <w:p w:rsidR="005F131D" w:rsidRDefault="005F131D" w:rsidP="001D4D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48,6%</w:t>
            </w:r>
          </w:p>
        </w:tc>
        <w:tc>
          <w:tcPr>
            <w:tcW w:w="2393" w:type="dxa"/>
          </w:tcPr>
          <w:p w:rsidR="005F131D" w:rsidRDefault="005F131D" w:rsidP="001D4D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53,1%</w:t>
            </w:r>
          </w:p>
        </w:tc>
        <w:tc>
          <w:tcPr>
            <w:tcW w:w="2393" w:type="dxa"/>
          </w:tcPr>
          <w:p w:rsidR="005F131D" w:rsidRDefault="005F131D" w:rsidP="001D4D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51,1%</w:t>
            </w:r>
          </w:p>
        </w:tc>
      </w:tr>
      <w:tr w:rsidR="005F131D" w:rsidTr="002C630B">
        <w:tc>
          <w:tcPr>
            <w:tcW w:w="2284" w:type="dxa"/>
            <w:vAlign w:val="center"/>
          </w:tcPr>
          <w:p w:rsidR="005F131D" w:rsidRDefault="005F131D" w:rsidP="001D4D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нет</w:t>
            </w:r>
          </w:p>
        </w:tc>
        <w:tc>
          <w:tcPr>
            <w:tcW w:w="2286" w:type="dxa"/>
            <w:vAlign w:val="center"/>
          </w:tcPr>
          <w:p w:rsidR="005F131D" w:rsidRDefault="005F131D" w:rsidP="001D4D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25,9%</w:t>
            </w:r>
          </w:p>
        </w:tc>
        <w:tc>
          <w:tcPr>
            <w:tcW w:w="2393" w:type="dxa"/>
          </w:tcPr>
          <w:p w:rsidR="005F131D" w:rsidRDefault="005F131D" w:rsidP="001D4D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24,1%</w:t>
            </w:r>
          </w:p>
        </w:tc>
        <w:tc>
          <w:tcPr>
            <w:tcW w:w="2393" w:type="dxa"/>
          </w:tcPr>
          <w:p w:rsidR="005F131D" w:rsidRDefault="005F131D" w:rsidP="001D4D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21,3%</w:t>
            </w:r>
          </w:p>
        </w:tc>
      </w:tr>
      <w:tr w:rsidR="005F131D" w:rsidTr="002C630B">
        <w:tc>
          <w:tcPr>
            <w:tcW w:w="2284" w:type="dxa"/>
            <w:vAlign w:val="center"/>
          </w:tcPr>
          <w:p w:rsidR="005F131D" w:rsidRDefault="005F131D" w:rsidP="001D4D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86" w:type="dxa"/>
            <w:vAlign w:val="center"/>
          </w:tcPr>
          <w:p w:rsidR="005F131D" w:rsidRDefault="005F131D" w:rsidP="001D4D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6,2%</w:t>
            </w:r>
          </w:p>
        </w:tc>
        <w:tc>
          <w:tcPr>
            <w:tcW w:w="2393" w:type="dxa"/>
          </w:tcPr>
          <w:p w:rsidR="005F131D" w:rsidRDefault="005F131D" w:rsidP="001D4D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3,7%</w:t>
            </w:r>
          </w:p>
        </w:tc>
        <w:tc>
          <w:tcPr>
            <w:tcW w:w="2393" w:type="dxa"/>
          </w:tcPr>
          <w:p w:rsidR="005F131D" w:rsidRDefault="005F131D" w:rsidP="001D4D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4,6%</w:t>
            </w:r>
          </w:p>
        </w:tc>
      </w:tr>
    </w:tbl>
    <w:p w:rsidR="001D4D68" w:rsidRDefault="001D4D68" w:rsidP="001D4D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7067" w:rsidRDefault="00F01C54" w:rsidP="00747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респондентов в информации о правилах здорового образа жизни также </w:t>
      </w:r>
      <w:r w:rsidR="00074052">
        <w:rPr>
          <w:rFonts w:ascii="Times New Roman" w:hAnsi="Times New Roman" w:cs="Times New Roman"/>
          <w:sz w:val="28"/>
          <w:szCs w:val="28"/>
        </w:rPr>
        <w:t>сокращается</w:t>
      </w:r>
      <w:r>
        <w:rPr>
          <w:rFonts w:ascii="Times New Roman" w:hAnsi="Times New Roman" w:cs="Times New Roman"/>
          <w:sz w:val="28"/>
          <w:szCs w:val="28"/>
        </w:rPr>
        <w:t xml:space="preserve">. Острую актуальность такой информации в </w:t>
      </w:r>
      <w:r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5F131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году подчеркивают </w:t>
      </w:r>
      <w:r w:rsidR="005F131D">
        <w:rPr>
          <w:rFonts w:ascii="Times New Roman" w:hAnsi="Times New Roman" w:cs="Times New Roman"/>
          <w:sz w:val="28"/>
          <w:szCs w:val="28"/>
        </w:rPr>
        <w:t>5,8% опрошенных, что на 1,7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5F131D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>, чем в 201</w:t>
      </w:r>
      <w:r w:rsidR="005F13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(Таблица 3.3).</w:t>
      </w:r>
    </w:p>
    <w:p w:rsidR="00F01C54" w:rsidRDefault="00F01C54" w:rsidP="00747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C54" w:rsidRDefault="00F01C54" w:rsidP="00F01C5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3.3 Потребность респондентов в информации о правилах ЗОЖ</w:t>
      </w:r>
    </w:p>
    <w:tbl>
      <w:tblPr>
        <w:tblStyle w:val="a9"/>
        <w:tblW w:w="0" w:type="auto"/>
        <w:tblInd w:w="108" w:type="dxa"/>
        <w:tblLook w:val="04A0"/>
      </w:tblPr>
      <w:tblGrid>
        <w:gridCol w:w="2284"/>
        <w:gridCol w:w="2286"/>
        <w:gridCol w:w="2393"/>
        <w:gridCol w:w="2393"/>
      </w:tblGrid>
      <w:tr w:rsidR="005F131D" w:rsidTr="002C630B"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5F131D" w:rsidRDefault="005F131D" w:rsidP="00F01C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5F131D" w:rsidRDefault="005F131D" w:rsidP="00F01C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5F131D" w:rsidRDefault="005F131D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5F131D" w:rsidRDefault="005F131D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F131D" w:rsidTr="002C630B">
        <w:tc>
          <w:tcPr>
            <w:tcW w:w="2284" w:type="dxa"/>
            <w:vAlign w:val="center"/>
          </w:tcPr>
          <w:p w:rsidR="005F131D" w:rsidRDefault="005F131D" w:rsidP="00F01C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остро</w:t>
            </w:r>
          </w:p>
        </w:tc>
        <w:tc>
          <w:tcPr>
            <w:tcW w:w="2286" w:type="dxa"/>
            <w:vAlign w:val="center"/>
          </w:tcPr>
          <w:p w:rsidR="005F131D" w:rsidRDefault="005F131D" w:rsidP="00F01C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9,8%</w:t>
            </w:r>
          </w:p>
        </w:tc>
        <w:tc>
          <w:tcPr>
            <w:tcW w:w="2393" w:type="dxa"/>
            <w:vAlign w:val="center"/>
          </w:tcPr>
          <w:p w:rsidR="005F131D" w:rsidRDefault="005F131D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4,1%</w:t>
            </w:r>
          </w:p>
        </w:tc>
        <w:tc>
          <w:tcPr>
            <w:tcW w:w="2393" w:type="dxa"/>
          </w:tcPr>
          <w:p w:rsidR="005F131D" w:rsidRDefault="005F131D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5,8%</w:t>
            </w:r>
          </w:p>
        </w:tc>
      </w:tr>
      <w:tr w:rsidR="005F131D" w:rsidTr="002C630B">
        <w:tc>
          <w:tcPr>
            <w:tcW w:w="2284" w:type="dxa"/>
            <w:vAlign w:val="center"/>
          </w:tcPr>
          <w:p w:rsidR="005F131D" w:rsidRDefault="005F131D" w:rsidP="00F01C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была бы лишней</w:t>
            </w:r>
          </w:p>
        </w:tc>
        <w:tc>
          <w:tcPr>
            <w:tcW w:w="2286" w:type="dxa"/>
            <w:vAlign w:val="center"/>
          </w:tcPr>
          <w:p w:rsidR="005F131D" w:rsidRDefault="005F131D" w:rsidP="00F01C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26,2%</w:t>
            </w:r>
          </w:p>
        </w:tc>
        <w:tc>
          <w:tcPr>
            <w:tcW w:w="2393" w:type="dxa"/>
            <w:vAlign w:val="center"/>
          </w:tcPr>
          <w:p w:rsidR="005F131D" w:rsidRDefault="005F131D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26,1%</w:t>
            </w:r>
          </w:p>
        </w:tc>
        <w:tc>
          <w:tcPr>
            <w:tcW w:w="2393" w:type="dxa"/>
          </w:tcPr>
          <w:p w:rsidR="005F131D" w:rsidRDefault="005F131D" w:rsidP="005F131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</w:tr>
      <w:tr w:rsidR="005F131D" w:rsidTr="002C630B">
        <w:tc>
          <w:tcPr>
            <w:tcW w:w="2284" w:type="dxa"/>
            <w:vAlign w:val="center"/>
          </w:tcPr>
          <w:p w:rsidR="005F131D" w:rsidRDefault="005F131D" w:rsidP="00F01C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осведомлен о правилах ЗОЖ</w:t>
            </w:r>
          </w:p>
        </w:tc>
        <w:tc>
          <w:tcPr>
            <w:tcW w:w="2286" w:type="dxa"/>
            <w:vAlign w:val="center"/>
          </w:tcPr>
          <w:p w:rsidR="005F131D" w:rsidRDefault="005F131D" w:rsidP="00F01C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33,4%</w:t>
            </w:r>
          </w:p>
        </w:tc>
        <w:tc>
          <w:tcPr>
            <w:tcW w:w="2393" w:type="dxa"/>
            <w:vAlign w:val="center"/>
          </w:tcPr>
          <w:p w:rsidR="005F131D" w:rsidRDefault="005F131D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30,4%</w:t>
            </w:r>
          </w:p>
        </w:tc>
        <w:tc>
          <w:tcPr>
            <w:tcW w:w="2393" w:type="dxa"/>
          </w:tcPr>
          <w:p w:rsidR="005F131D" w:rsidRDefault="005F131D" w:rsidP="005F131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</w:tr>
      <w:tr w:rsidR="005F131D" w:rsidTr="002C630B">
        <w:tc>
          <w:tcPr>
            <w:tcW w:w="2284" w:type="dxa"/>
            <w:vAlign w:val="center"/>
          </w:tcPr>
          <w:p w:rsidR="005F131D" w:rsidRDefault="005F131D" w:rsidP="00F01C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интересует</w:t>
            </w:r>
          </w:p>
        </w:tc>
        <w:tc>
          <w:tcPr>
            <w:tcW w:w="2286" w:type="dxa"/>
            <w:vAlign w:val="center"/>
          </w:tcPr>
          <w:p w:rsidR="005F131D" w:rsidRDefault="005F131D" w:rsidP="00F01C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30,4%</w:t>
            </w:r>
          </w:p>
        </w:tc>
        <w:tc>
          <w:tcPr>
            <w:tcW w:w="2393" w:type="dxa"/>
            <w:vAlign w:val="center"/>
          </w:tcPr>
          <w:p w:rsidR="005F131D" w:rsidRDefault="005F131D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39,4%</w:t>
            </w:r>
          </w:p>
        </w:tc>
        <w:tc>
          <w:tcPr>
            <w:tcW w:w="2393" w:type="dxa"/>
          </w:tcPr>
          <w:p w:rsidR="005F131D" w:rsidRDefault="005F131D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</w:p>
        </w:tc>
      </w:tr>
    </w:tbl>
    <w:p w:rsidR="00F01C54" w:rsidRDefault="00F01C54" w:rsidP="00F01C5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2FDB" w:rsidRDefault="006A2FDB" w:rsidP="006A2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об эффективности мер пропаганды здорового образа жизни, то эффективность таких мер как строительство спортивных площадок во дворах и проведение спортивных массовых </w:t>
      </w:r>
      <w:r w:rsidR="005F131D">
        <w:rPr>
          <w:rFonts w:ascii="Times New Roman" w:hAnsi="Times New Roman" w:cs="Times New Roman"/>
          <w:sz w:val="28"/>
          <w:szCs w:val="28"/>
        </w:rPr>
        <w:t xml:space="preserve">мероприятий снизилась по в 2017 году. Лекции и беседы, а также реклама СМИ, по мнению респондентов, стали более эффективными мерами. </w:t>
      </w:r>
      <w:r>
        <w:rPr>
          <w:rFonts w:ascii="Times New Roman" w:hAnsi="Times New Roman" w:cs="Times New Roman"/>
          <w:sz w:val="28"/>
          <w:szCs w:val="28"/>
        </w:rPr>
        <w:t>(Таблица 3.4).</w:t>
      </w:r>
    </w:p>
    <w:p w:rsidR="006A2FDB" w:rsidRDefault="006A2FDB" w:rsidP="006A2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FDB" w:rsidRDefault="006A2FDB" w:rsidP="006A2F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3.4 Эффективность мер пропаганды ЗОЖ</w:t>
      </w:r>
    </w:p>
    <w:tbl>
      <w:tblPr>
        <w:tblStyle w:val="a9"/>
        <w:tblW w:w="0" w:type="auto"/>
        <w:tblInd w:w="108" w:type="dxa"/>
        <w:tblLook w:val="04A0"/>
      </w:tblPr>
      <w:tblGrid>
        <w:gridCol w:w="2284"/>
        <w:gridCol w:w="2286"/>
        <w:gridCol w:w="2393"/>
        <w:gridCol w:w="2393"/>
      </w:tblGrid>
      <w:tr w:rsidR="005F131D" w:rsidTr="002C630B"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5F131D" w:rsidRDefault="005F131D" w:rsidP="006A2F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5F131D" w:rsidRDefault="005F131D" w:rsidP="006A2F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5F131D" w:rsidRDefault="005F131D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5F131D" w:rsidRDefault="005F131D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F131D" w:rsidTr="002C630B">
        <w:tc>
          <w:tcPr>
            <w:tcW w:w="2284" w:type="dxa"/>
            <w:vAlign w:val="center"/>
          </w:tcPr>
          <w:p w:rsidR="005F131D" w:rsidRDefault="005F131D" w:rsidP="00BB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спортивных площадок</w:t>
            </w:r>
          </w:p>
        </w:tc>
        <w:tc>
          <w:tcPr>
            <w:tcW w:w="2286" w:type="dxa"/>
            <w:vAlign w:val="center"/>
          </w:tcPr>
          <w:p w:rsidR="005F131D" w:rsidRDefault="005F131D" w:rsidP="006A2F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38,7%</w:t>
            </w:r>
          </w:p>
        </w:tc>
        <w:tc>
          <w:tcPr>
            <w:tcW w:w="2393" w:type="dxa"/>
            <w:vAlign w:val="center"/>
          </w:tcPr>
          <w:p w:rsidR="005F131D" w:rsidRDefault="005F131D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38,9%</w:t>
            </w:r>
          </w:p>
        </w:tc>
        <w:tc>
          <w:tcPr>
            <w:tcW w:w="2393" w:type="dxa"/>
          </w:tcPr>
          <w:p w:rsidR="005F131D" w:rsidRDefault="005F131D" w:rsidP="005F131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25,5%</w:t>
            </w:r>
          </w:p>
        </w:tc>
      </w:tr>
      <w:tr w:rsidR="005F131D" w:rsidTr="002C630B">
        <w:tc>
          <w:tcPr>
            <w:tcW w:w="2284" w:type="dxa"/>
            <w:vAlign w:val="center"/>
          </w:tcPr>
          <w:p w:rsidR="005F131D" w:rsidRDefault="005F131D" w:rsidP="00BB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массовые мероприятия</w:t>
            </w:r>
          </w:p>
        </w:tc>
        <w:tc>
          <w:tcPr>
            <w:tcW w:w="2286" w:type="dxa"/>
            <w:vAlign w:val="center"/>
          </w:tcPr>
          <w:p w:rsidR="005F131D" w:rsidRDefault="005F131D" w:rsidP="006A2F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37,8%</w:t>
            </w:r>
          </w:p>
        </w:tc>
        <w:tc>
          <w:tcPr>
            <w:tcW w:w="2393" w:type="dxa"/>
            <w:vAlign w:val="center"/>
          </w:tcPr>
          <w:p w:rsidR="005F131D" w:rsidRDefault="005F131D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2393" w:type="dxa"/>
          </w:tcPr>
          <w:p w:rsidR="005F131D" w:rsidRDefault="005F131D" w:rsidP="005F131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24,4%</w:t>
            </w:r>
          </w:p>
        </w:tc>
      </w:tr>
      <w:tr w:rsidR="005F131D" w:rsidTr="002C630B">
        <w:tc>
          <w:tcPr>
            <w:tcW w:w="2284" w:type="dxa"/>
            <w:vAlign w:val="center"/>
          </w:tcPr>
          <w:p w:rsidR="005F131D" w:rsidRDefault="005F131D" w:rsidP="00BB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Буклеты, брошюры</w:t>
            </w:r>
          </w:p>
        </w:tc>
        <w:tc>
          <w:tcPr>
            <w:tcW w:w="2286" w:type="dxa"/>
            <w:vAlign w:val="center"/>
          </w:tcPr>
          <w:p w:rsidR="005F131D" w:rsidRDefault="005F131D" w:rsidP="006A2F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20,9%</w:t>
            </w:r>
          </w:p>
        </w:tc>
        <w:tc>
          <w:tcPr>
            <w:tcW w:w="2393" w:type="dxa"/>
            <w:vAlign w:val="center"/>
          </w:tcPr>
          <w:p w:rsidR="005F131D" w:rsidRDefault="005F131D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15,5%</w:t>
            </w:r>
          </w:p>
        </w:tc>
        <w:tc>
          <w:tcPr>
            <w:tcW w:w="2393" w:type="dxa"/>
          </w:tcPr>
          <w:p w:rsidR="005F131D" w:rsidRDefault="005F131D" w:rsidP="005F131D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17,3%</w:t>
            </w:r>
          </w:p>
        </w:tc>
      </w:tr>
      <w:tr w:rsidR="005F131D" w:rsidTr="002C630B">
        <w:tc>
          <w:tcPr>
            <w:tcW w:w="2284" w:type="dxa"/>
            <w:vAlign w:val="center"/>
          </w:tcPr>
          <w:p w:rsidR="005F131D" w:rsidRDefault="005F131D" w:rsidP="00BB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 и беседы</w:t>
            </w:r>
          </w:p>
        </w:tc>
        <w:tc>
          <w:tcPr>
            <w:tcW w:w="2286" w:type="dxa"/>
            <w:vAlign w:val="center"/>
          </w:tcPr>
          <w:p w:rsidR="005F131D" w:rsidRDefault="005F131D" w:rsidP="006A2F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27,9%</w:t>
            </w:r>
          </w:p>
        </w:tc>
        <w:tc>
          <w:tcPr>
            <w:tcW w:w="2393" w:type="dxa"/>
            <w:vAlign w:val="center"/>
          </w:tcPr>
          <w:p w:rsidR="005F131D" w:rsidRDefault="005F131D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21,2%</w:t>
            </w:r>
          </w:p>
        </w:tc>
        <w:tc>
          <w:tcPr>
            <w:tcW w:w="2393" w:type="dxa"/>
          </w:tcPr>
          <w:p w:rsidR="005F131D" w:rsidRPr="002C630B" w:rsidRDefault="005F131D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63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48,3%</w:t>
            </w:r>
          </w:p>
        </w:tc>
      </w:tr>
      <w:tr w:rsidR="005F131D" w:rsidTr="002C630B">
        <w:tc>
          <w:tcPr>
            <w:tcW w:w="2284" w:type="dxa"/>
            <w:vAlign w:val="center"/>
          </w:tcPr>
          <w:p w:rsidR="005F131D" w:rsidRDefault="005F131D" w:rsidP="00BB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 в СМИ</w:t>
            </w:r>
          </w:p>
        </w:tc>
        <w:tc>
          <w:tcPr>
            <w:tcW w:w="2286" w:type="dxa"/>
            <w:vAlign w:val="center"/>
          </w:tcPr>
          <w:p w:rsidR="005F131D" w:rsidRDefault="005F131D" w:rsidP="006A2F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25,9%</w:t>
            </w:r>
          </w:p>
        </w:tc>
        <w:tc>
          <w:tcPr>
            <w:tcW w:w="2393" w:type="dxa"/>
            <w:vAlign w:val="center"/>
          </w:tcPr>
          <w:p w:rsidR="005F131D" w:rsidRDefault="005F131D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28,2%</w:t>
            </w:r>
          </w:p>
        </w:tc>
        <w:tc>
          <w:tcPr>
            <w:tcW w:w="2393" w:type="dxa"/>
          </w:tcPr>
          <w:p w:rsidR="005F131D" w:rsidRPr="002C630B" w:rsidRDefault="005F131D" w:rsidP="00BB7F7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63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43%</w:t>
            </w:r>
          </w:p>
        </w:tc>
      </w:tr>
    </w:tbl>
    <w:p w:rsidR="006A2FDB" w:rsidRDefault="006A2FDB" w:rsidP="006A2F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302D" w:rsidRDefault="005F131D" w:rsidP="00E3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2017</w:t>
      </w:r>
      <w:r w:rsidR="00342CA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06641">
        <w:rPr>
          <w:rFonts w:ascii="Times New Roman" w:hAnsi="Times New Roman" w:cs="Times New Roman"/>
          <w:sz w:val="28"/>
          <w:szCs w:val="28"/>
        </w:rPr>
        <w:t>сократилось</w:t>
      </w:r>
      <w:r w:rsidR="00342CA3">
        <w:rPr>
          <w:rFonts w:ascii="Times New Roman" w:hAnsi="Times New Roman" w:cs="Times New Roman"/>
          <w:sz w:val="28"/>
          <w:szCs w:val="28"/>
        </w:rPr>
        <w:t xml:space="preserve"> количество респондентов, оценивающих свое состояние здоровья как отличное (на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42CA3">
        <w:rPr>
          <w:rFonts w:ascii="Times New Roman" w:hAnsi="Times New Roman" w:cs="Times New Roman"/>
          <w:sz w:val="28"/>
          <w:szCs w:val="28"/>
        </w:rPr>
        <w:t xml:space="preserve">%), очень хорошее (на </w:t>
      </w:r>
      <w:r>
        <w:rPr>
          <w:rFonts w:ascii="Times New Roman" w:hAnsi="Times New Roman" w:cs="Times New Roman"/>
          <w:sz w:val="28"/>
          <w:szCs w:val="28"/>
        </w:rPr>
        <w:t>2,7</w:t>
      </w:r>
      <w:r w:rsidR="00342CA3">
        <w:rPr>
          <w:rFonts w:ascii="Times New Roman" w:hAnsi="Times New Roman" w:cs="Times New Roman"/>
          <w:sz w:val="28"/>
          <w:szCs w:val="28"/>
        </w:rPr>
        <w:t xml:space="preserve">%). Вместе </w:t>
      </w:r>
      <w:r w:rsidR="001C6C7A">
        <w:rPr>
          <w:rFonts w:ascii="Times New Roman" w:hAnsi="Times New Roman" w:cs="Times New Roman"/>
          <w:sz w:val="28"/>
          <w:szCs w:val="28"/>
        </w:rPr>
        <w:t>с этим незначительно снизилось</w:t>
      </w:r>
      <w:r w:rsidR="00342CA3">
        <w:rPr>
          <w:rFonts w:ascii="Times New Roman" w:hAnsi="Times New Roman" w:cs="Times New Roman"/>
          <w:sz w:val="28"/>
          <w:szCs w:val="28"/>
        </w:rPr>
        <w:t xml:space="preserve"> количество респондентов, считающих свое здоровье плохим – на</w:t>
      </w:r>
      <w:r w:rsidR="00306641">
        <w:rPr>
          <w:rFonts w:ascii="Times New Roman" w:hAnsi="Times New Roman" w:cs="Times New Roman"/>
          <w:sz w:val="28"/>
          <w:szCs w:val="28"/>
        </w:rPr>
        <w:t xml:space="preserve"> 0,2% по сравне</w:t>
      </w:r>
      <w:r w:rsidR="001C6C7A">
        <w:rPr>
          <w:rFonts w:ascii="Times New Roman" w:hAnsi="Times New Roman" w:cs="Times New Roman"/>
          <w:sz w:val="28"/>
          <w:szCs w:val="28"/>
        </w:rPr>
        <w:t>нию с 2016</w:t>
      </w:r>
      <w:r w:rsidR="00342CA3">
        <w:rPr>
          <w:rFonts w:ascii="Times New Roman" w:hAnsi="Times New Roman" w:cs="Times New Roman"/>
          <w:sz w:val="28"/>
          <w:szCs w:val="28"/>
        </w:rPr>
        <w:t xml:space="preserve"> годом (Таблица 3.5).</w:t>
      </w:r>
    </w:p>
    <w:p w:rsidR="00342CA3" w:rsidRDefault="00342CA3" w:rsidP="00E3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CA3" w:rsidRDefault="00342CA3" w:rsidP="00342C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3.5 Состояние здоровья респондентов</w:t>
      </w:r>
    </w:p>
    <w:tbl>
      <w:tblPr>
        <w:tblStyle w:val="a9"/>
        <w:tblW w:w="0" w:type="auto"/>
        <w:tblInd w:w="108" w:type="dxa"/>
        <w:tblLook w:val="04A0"/>
      </w:tblPr>
      <w:tblGrid>
        <w:gridCol w:w="2284"/>
        <w:gridCol w:w="2286"/>
        <w:gridCol w:w="2393"/>
        <w:gridCol w:w="2393"/>
      </w:tblGrid>
      <w:tr w:rsidR="005F131D" w:rsidTr="002C630B"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F131D" w:rsidTr="002C630B">
        <w:tc>
          <w:tcPr>
            <w:tcW w:w="2284" w:type="dxa"/>
            <w:vAlign w:val="center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Отличное</w:t>
            </w:r>
          </w:p>
        </w:tc>
        <w:tc>
          <w:tcPr>
            <w:tcW w:w="2286" w:type="dxa"/>
            <w:vAlign w:val="center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12,9%</w:t>
            </w:r>
          </w:p>
        </w:tc>
        <w:tc>
          <w:tcPr>
            <w:tcW w:w="2393" w:type="dxa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12,4%</w:t>
            </w:r>
          </w:p>
        </w:tc>
        <w:tc>
          <w:tcPr>
            <w:tcW w:w="2393" w:type="dxa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11,4%</w:t>
            </w:r>
          </w:p>
        </w:tc>
      </w:tr>
      <w:tr w:rsidR="005F131D" w:rsidTr="002C630B">
        <w:tc>
          <w:tcPr>
            <w:tcW w:w="2284" w:type="dxa"/>
            <w:vAlign w:val="center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хорошее</w:t>
            </w:r>
          </w:p>
        </w:tc>
        <w:tc>
          <w:tcPr>
            <w:tcW w:w="2286" w:type="dxa"/>
            <w:vAlign w:val="center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26,8%</w:t>
            </w:r>
          </w:p>
        </w:tc>
        <w:tc>
          <w:tcPr>
            <w:tcW w:w="2393" w:type="dxa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2393" w:type="dxa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18,7%</w:t>
            </w:r>
          </w:p>
        </w:tc>
      </w:tr>
      <w:tr w:rsidR="005F131D" w:rsidTr="002C630B">
        <w:tc>
          <w:tcPr>
            <w:tcW w:w="2284" w:type="dxa"/>
            <w:vAlign w:val="center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2286" w:type="dxa"/>
            <w:vAlign w:val="center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43,8%</w:t>
            </w:r>
          </w:p>
        </w:tc>
        <w:tc>
          <w:tcPr>
            <w:tcW w:w="2393" w:type="dxa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57,5%</w:t>
            </w:r>
          </w:p>
        </w:tc>
        <w:tc>
          <w:tcPr>
            <w:tcW w:w="2393" w:type="dxa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55,6%</w:t>
            </w:r>
          </w:p>
        </w:tc>
      </w:tr>
      <w:tr w:rsidR="005F131D" w:rsidTr="002C630B">
        <w:tc>
          <w:tcPr>
            <w:tcW w:w="2284" w:type="dxa"/>
            <w:vAlign w:val="center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Посредственное</w:t>
            </w:r>
          </w:p>
        </w:tc>
        <w:tc>
          <w:tcPr>
            <w:tcW w:w="2286" w:type="dxa"/>
            <w:vAlign w:val="center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14,9%</w:t>
            </w:r>
          </w:p>
        </w:tc>
        <w:tc>
          <w:tcPr>
            <w:tcW w:w="2393" w:type="dxa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12,6%</w:t>
            </w:r>
          </w:p>
        </w:tc>
        <w:tc>
          <w:tcPr>
            <w:tcW w:w="2393" w:type="dxa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13,1%</w:t>
            </w:r>
          </w:p>
        </w:tc>
      </w:tr>
      <w:tr w:rsidR="005F131D" w:rsidTr="002C630B">
        <w:tc>
          <w:tcPr>
            <w:tcW w:w="2284" w:type="dxa"/>
            <w:vAlign w:val="center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Плохое</w:t>
            </w:r>
          </w:p>
        </w:tc>
        <w:tc>
          <w:tcPr>
            <w:tcW w:w="2286" w:type="dxa"/>
            <w:vAlign w:val="center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1,3%</w:t>
            </w:r>
          </w:p>
        </w:tc>
        <w:tc>
          <w:tcPr>
            <w:tcW w:w="2393" w:type="dxa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2393" w:type="dxa"/>
          </w:tcPr>
          <w:p w:rsidR="005F131D" w:rsidRDefault="005F131D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1,3%</w:t>
            </w:r>
          </w:p>
        </w:tc>
      </w:tr>
    </w:tbl>
    <w:p w:rsidR="00342CA3" w:rsidRDefault="00342CA3" w:rsidP="00342C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2CA3" w:rsidRDefault="001C6C7A" w:rsidP="00342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количество</w:t>
      </w:r>
      <w:r w:rsidR="00342CA3">
        <w:rPr>
          <w:rFonts w:ascii="Times New Roman" w:hAnsi="Times New Roman" w:cs="Times New Roman"/>
          <w:sz w:val="28"/>
          <w:szCs w:val="28"/>
        </w:rPr>
        <w:t xml:space="preserve"> респондентов, считающих, что их состояние здоровья стало </w:t>
      </w:r>
      <w:r>
        <w:rPr>
          <w:rFonts w:ascii="Times New Roman" w:hAnsi="Times New Roman" w:cs="Times New Roman"/>
          <w:sz w:val="28"/>
          <w:szCs w:val="28"/>
        </w:rPr>
        <w:t xml:space="preserve">лучше </w:t>
      </w:r>
      <w:r w:rsidR="00342CA3">
        <w:rPr>
          <w:rFonts w:ascii="Times New Roman" w:hAnsi="Times New Roman" w:cs="Times New Roman"/>
          <w:sz w:val="28"/>
          <w:szCs w:val="28"/>
        </w:rPr>
        <w:t xml:space="preserve">по сравнению с предыдущим </w:t>
      </w:r>
      <w:r>
        <w:rPr>
          <w:rFonts w:ascii="Times New Roman" w:hAnsi="Times New Roman" w:cs="Times New Roman"/>
          <w:sz w:val="28"/>
          <w:szCs w:val="28"/>
        </w:rPr>
        <w:t xml:space="preserve">годом на 1,9%. Незначительно увеличилось число респондентов, считающих, что их здоровье стало хуже. </w:t>
      </w:r>
      <w:r w:rsidR="00342CA3">
        <w:rPr>
          <w:rFonts w:ascii="Times New Roman" w:hAnsi="Times New Roman" w:cs="Times New Roman"/>
          <w:sz w:val="28"/>
          <w:szCs w:val="28"/>
        </w:rPr>
        <w:t>(Таблица 3.6).</w:t>
      </w:r>
    </w:p>
    <w:p w:rsidR="00342CA3" w:rsidRDefault="00342CA3" w:rsidP="00342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CA3" w:rsidRDefault="00342CA3" w:rsidP="00342C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3.6 Изменение состояния здоровья респондентов</w:t>
      </w:r>
    </w:p>
    <w:tbl>
      <w:tblPr>
        <w:tblStyle w:val="a9"/>
        <w:tblW w:w="0" w:type="auto"/>
        <w:tblInd w:w="108" w:type="dxa"/>
        <w:tblLook w:val="04A0"/>
      </w:tblPr>
      <w:tblGrid>
        <w:gridCol w:w="2284"/>
        <w:gridCol w:w="2286"/>
        <w:gridCol w:w="2393"/>
        <w:gridCol w:w="2393"/>
      </w:tblGrid>
      <w:tr w:rsidR="001C6C7A" w:rsidTr="002C630B">
        <w:tc>
          <w:tcPr>
            <w:tcW w:w="2284" w:type="dxa"/>
            <w:shd w:val="clear" w:color="auto" w:fill="D9D9D9" w:themeFill="background1" w:themeFillShade="D9"/>
            <w:vAlign w:val="center"/>
          </w:tcPr>
          <w:p w:rsidR="001C6C7A" w:rsidRDefault="001C6C7A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1C6C7A" w:rsidRDefault="001C6C7A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1C6C7A" w:rsidRDefault="001C6C7A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1C6C7A" w:rsidRDefault="001C6C7A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C6C7A" w:rsidTr="002C630B">
        <w:tc>
          <w:tcPr>
            <w:tcW w:w="2284" w:type="dxa"/>
            <w:vAlign w:val="center"/>
          </w:tcPr>
          <w:p w:rsidR="001C6C7A" w:rsidRDefault="001C6C7A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Значительно лучше</w:t>
            </w:r>
          </w:p>
        </w:tc>
        <w:tc>
          <w:tcPr>
            <w:tcW w:w="2286" w:type="dxa"/>
            <w:vAlign w:val="center"/>
          </w:tcPr>
          <w:p w:rsidR="001C6C7A" w:rsidRDefault="001C6C7A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13,9%</w:t>
            </w:r>
          </w:p>
        </w:tc>
        <w:tc>
          <w:tcPr>
            <w:tcW w:w="2393" w:type="dxa"/>
            <w:vAlign w:val="center"/>
          </w:tcPr>
          <w:p w:rsidR="001C6C7A" w:rsidRDefault="001C6C7A" w:rsidP="00C606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14,8%</w:t>
            </w:r>
          </w:p>
        </w:tc>
        <w:tc>
          <w:tcPr>
            <w:tcW w:w="2393" w:type="dxa"/>
          </w:tcPr>
          <w:p w:rsidR="001C6C7A" w:rsidRDefault="001C6C7A" w:rsidP="001C6C7A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17,7%</w:t>
            </w:r>
          </w:p>
        </w:tc>
      </w:tr>
      <w:tr w:rsidR="001C6C7A" w:rsidTr="002C630B">
        <w:tc>
          <w:tcPr>
            <w:tcW w:w="2284" w:type="dxa"/>
            <w:vAlign w:val="center"/>
          </w:tcPr>
          <w:p w:rsidR="001C6C7A" w:rsidRDefault="001C6C7A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Такое же</w:t>
            </w:r>
          </w:p>
        </w:tc>
        <w:tc>
          <w:tcPr>
            <w:tcW w:w="2286" w:type="dxa"/>
            <w:vAlign w:val="center"/>
          </w:tcPr>
          <w:p w:rsidR="001C6C7A" w:rsidRDefault="001C6C7A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65,8%</w:t>
            </w:r>
          </w:p>
        </w:tc>
        <w:tc>
          <w:tcPr>
            <w:tcW w:w="2393" w:type="dxa"/>
            <w:vAlign w:val="center"/>
          </w:tcPr>
          <w:p w:rsidR="001C6C7A" w:rsidRDefault="001C6C7A" w:rsidP="00C606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72,1%</w:t>
            </w:r>
          </w:p>
        </w:tc>
        <w:tc>
          <w:tcPr>
            <w:tcW w:w="2393" w:type="dxa"/>
          </w:tcPr>
          <w:p w:rsidR="001C6C7A" w:rsidRDefault="001C6C7A" w:rsidP="00C606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68,3%</w:t>
            </w:r>
          </w:p>
        </w:tc>
      </w:tr>
      <w:tr w:rsidR="001C6C7A" w:rsidTr="002C630B">
        <w:tc>
          <w:tcPr>
            <w:tcW w:w="2284" w:type="dxa"/>
            <w:vAlign w:val="center"/>
          </w:tcPr>
          <w:p w:rsidR="001C6C7A" w:rsidRDefault="001C6C7A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Несколько хуже</w:t>
            </w:r>
          </w:p>
        </w:tc>
        <w:tc>
          <w:tcPr>
            <w:tcW w:w="2286" w:type="dxa"/>
            <w:vAlign w:val="center"/>
          </w:tcPr>
          <w:p w:rsidR="001C6C7A" w:rsidRDefault="001C6C7A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2,6%</w:t>
            </w:r>
          </w:p>
        </w:tc>
        <w:tc>
          <w:tcPr>
            <w:tcW w:w="2393" w:type="dxa"/>
            <w:vAlign w:val="center"/>
          </w:tcPr>
          <w:p w:rsidR="001C6C7A" w:rsidRDefault="001C6C7A" w:rsidP="00C606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  <w:tc>
          <w:tcPr>
            <w:tcW w:w="2393" w:type="dxa"/>
          </w:tcPr>
          <w:p w:rsidR="001C6C7A" w:rsidRDefault="001C6C7A" w:rsidP="00C606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13,1%</w:t>
            </w:r>
          </w:p>
        </w:tc>
      </w:tr>
      <w:tr w:rsidR="001C6C7A" w:rsidTr="002C630B">
        <w:tc>
          <w:tcPr>
            <w:tcW w:w="2284" w:type="dxa"/>
            <w:vAlign w:val="center"/>
          </w:tcPr>
          <w:p w:rsidR="001C6C7A" w:rsidRDefault="001C6C7A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Гораздо хуже</w:t>
            </w:r>
          </w:p>
        </w:tc>
        <w:tc>
          <w:tcPr>
            <w:tcW w:w="2286" w:type="dxa"/>
            <w:vAlign w:val="center"/>
          </w:tcPr>
          <w:p w:rsidR="001C6C7A" w:rsidRDefault="001C6C7A" w:rsidP="00342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93" w:type="dxa"/>
            <w:vAlign w:val="center"/>
          </w:tcPr>
          <w:p w:rsidR="001C6C7A" w:rsidRDefault="001C6C7A" w:rsidP="00C606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0,6%</w:t>
            </w:r>
          </w:p>
        </w:tc>
        <w:tc>
          <w:tcPr>
            <w:tcW w:w="2393" w:type="dxa"/>
          </w:tcPr>
          <w:p w:rsidR="001C6C7A" w:rsidRDefault="001C6C7A" w:rsidP="00C606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0,9%</w:t>
            </w:r>
          </w:p>
        </w:tc>
      </w:tr>
    </w:tbl>
    <w:p w:rsidR="00342CA3" w:rsidRDefault="00342CA3" w:rsidP="00342C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7F7F" w:rsidRDefault="00DD2A66" w:rsidP="00DD2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можно сказать, что состояние здоровья респондентов </w:t>
      </w:r>
      <w:r w:rsidR="00253DBA">
        <w:rPr>
          <w:rFonts w:ascii="Times New Roman" w:hAnsi="Times New Roman" w:cs="Times New Roman"/>
          <w:sz w:val="28"/>
          <w:szCs w:val="28"/>
        </w:rPr>
        <w:t>в за последние три года практически не меняется</w:t>
      </w:r>
      <w:r>
        <w:rPr>
          <w:rFonts w:ascii="Times New Roman" w:hAnsi="Times New Roman" w:cs="Times New Roman"/>
          <w:sz w:val="28"/>
          <w:szCs w:val="28"/>
        </w:rPr>
        <w:t>. Растет количество людей, счита</w:t>
      </w:r>
      <w:r w:rsidR="00253DBA">
        <w:rPr>
          <w:rFonts w:ascii="Times New Roman" w:hAnsi="Times New Roman" w:cs="Times New Roman"/>
          <w:sz w:val="28"/>
          <w:szCs w:val="28"/>
        </w:rPr>
        <w:t>ющих свой образ жизни здоровым.</w:t>
      </w:r>
    </w:p>
    <w:p w:rsidR="00A136BF" w:rsidRDefault="00DD2A66" w:rsidP="00DD2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="00253DBA">
        <w:rPr>
          <w:rFonts w:ascii="Times New Roman" w:hAnsi="Times New Roman" w:cs="Times New Roman"/>
          <w:sz w:val="28"/>
          <w:szCs w:val="28"/>
        </w:rPr>
        <w:t>сокращается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респондентов в информации о правилах здорового образа жизни, а самыми эффективными мерами пропаганды, по мнению респондентов, являются проведение спортивных массовых мероприятий и строительство спортивных площадок во дворах.</w:t>
      </w:r>
    </w:p>
    <w:p w:rsidR="00A136BF" w:rsidRDefault="00A13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2A66" w:rsidRDefault="00A136BF" w:rsidP="00A136BF">
      <w:pPr>
        <w:pStyle w:val="2"/>
      </w:pPr>
      <w:bookmarkStart w:id="4" w:name="_Toc431480968"/>
      <w:r>
        <w:lastRenderedPageBreak/>
        <w:t>ЗАКЛЮЧЕНИЕ</w:t>
      </w:r>
      <w:bookmarkEnd w:id="4"/>
    </w:p>
    <w:p w:rsidR="00A136BF" w:rsidRDefault="00A136BF" w:rsidP="00A1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6BF" w:rsidRDefault="004A20BA" w:rsidP="00A1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проведенных социологических исследований в </w:t>
      </w:r>
      <w:r w:rsidR="00EF40B9">
        <w:rPr>
          <w:rFonts w:ascii="Times New Roman" w:hAnsi="Times New Roman" w:cs="Times New Roman"/>
          <w:sz w:val="28"/>
          <w:szCs w:val="28"/>
        </w:rPr>
        <w:t>2015, 2016</w:t>
      </w:r>
      <w:r w:rsidR="001C6C7A">
        <w:rPr>
          <w:rFonts w:ascii="Times New Roman" w:hAnsi="Times New Roman" w:cs="Times New Roman"/>
          <w:sz w:val="28"/>
          <w:szCs w:val="28"/>
        </w:rPr>
        <w:t xml:space="preserve"> и 2017</w:t>
      </w:r>
      <w:r>
        <w:rPr>
          <w:rFonts w:ascii="Times New Roman" w:hAnsi="Times New Roman" w:cs="Times New Roman"/>
          <w:sz w:val="28"/>
          <w:szCs w:val="28"/>
        </w:rPr>
        <w:t xml:space="preserve"> годах, а также проведенного сравнительного анализа основных показателей данных исследований можно сделать следующие выводы:</w:t>
      </w:r>
    </w:p>
    <w:p w:rsidR="004A20BA" w:rsidRDefault="004A20BA" w:rsidP="00A1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протяжении последних трех лет наблюдается тенденция к сокращению количества людей, упо</w:t>
      </w:r>
      <w:r w:rsidR="00EF40B9">
        <w:rPr>
          <w:rFonts w:ascii="Times New Roman" w:hAnsi="Times New Roman" w:cs="Times New Roman"/>
          <w:sz w:val="28"/>
          <w:szCs w:val="28"/>
        </w:rPr>
        <w:t>требляющих алкоголь и сигареты, однако стоит отметить, что в сравнении с 2016 годом в 2017 году количество таких людей незначительно возросло, но по сравнению с 2015 годом уровень людей, употребляющих алкоголь и сигареты ниже. Также</w:t>
      </w:r>
      <w:r>
        <w:rPr>
          <w:rFonts w:ascii="Times New Roman" w:hAnsi="Times New Roman" w:cs="Times New Roman"/>
          <w:sz w:val="28"/>
          <w:szCs w:val="28"/>
        </w:rPr>
        <w:t xml:space="preserve"> снижается не только общее количество людей, имеющих вредные привычки, но и сокращается интенсивность употребления алкоголя и сигарет;</w:t>
      </w:r>
    </w:p>
    <w:p w:rsidR="004A20BA" w:rsidRDefault="004A20BA" w:rsidP="00A1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F40B9">
        <w:rPr>
          <w:rFonts w:ascii="Times New Roman" w:hAnsi="Times New Roman" w:cs="Times New Roman"/>
          <w:sz w:val="28"/>
          <w:szCs w:val="28"/>
        </w:rPr>
        <w:t>Появление и развитие</w:t>
      </w:r>
      <w:r>
        <w:rPr>
          <w:rFonts w:ascii="Times New Roman" w:hAnsi="Times New Roman" w:cs="Times New Roman"/>
          <w:sz w:val="28"/>
          <w:szCs w:val="28"/>
        </w:rPr>
        <w:t xml:space="preserve"> неинфекционных заболеваний как питание, сон и занятия спортом и физическими нагрузками имеют положительную динамику</w:t>
      </w:r>
      <w:r w:rsidR="00EF40B9">
        <w:rPr>
          <w:rFonts w:ascii="Times New Roman" w:hAnsi="Times New Roman" w:cs="Times New Roman"/>
          <w:sz w:val="28"/>
          <w:szCs w:val="28"/>
        </w:rPr>
        <w:t>. Увеличивается количество</w:t>
      </w:r>
      <w:r>
        <w:rPr>
          <w:rFonts w:ascii="Times New Roman" w:hAnsi="Times New Roman" w:cs="Times New Roman"/>
          <w:sz w:val="28"/>
          <w:szCs w:val="28"/>
        </w:rPr>
        <w:t xml:space="preserve"> людей, придерживающихся правильного и здорового питания, соблюдающих режим сна и отдыха, а также занимающихся спортом и физическими нагрузками;</w:t>
      </w:r>
    </w:p>
    <w:p w:rsidR="004A20BA" w:rsidRDefault="004A20BA" w:rsidP="004A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Состояние здоровья респондентов год от года </w:t>
      </w:r>
      <w:r w:rsidR="00253DBA">
        <w:rPr>
          <w:rFonts w:ascii="Times New Roman" w:hAnsi="Times New Roman" w:cs="Times New Roman"/>
          <w:sz w:val="28"/>
          <w:szCs w:val="28"/>
        </w:rPr>
        <w:t>практически не меняется</w:t>
      </w:r>
      <w:r>
        <w:rPr>
          <w:rFonts w:ascii="Times New Roman" w:hAnsi="Times New Roman" w:cs="Times New Roman"/>
          <w:sz w:val="28"/>
          <w:szCs w:val="28"/>
        </w:rPr>
        <w:t xml:space="preserve">. Растет количество людей, считающих свой образ жизни здоровым. Также </w:t>
      </w:r>
      <w:r w:rsidR="00253DBA">
        <w:rPr>
          <w:rFonts w:ascii="Times New Roman" w:hAnsi="Times New Roman" w:cs="Times New Roman"/>
          <w:sz w:val="28"/>
          <w:szCs w:val="28"/>
        </w:rPr>
        <w:t>сокращается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респондентов в информации о правилах здорового образа жизни, а самыми эффективными мерами пропаганды, по мнению респондентов, являются </w:t>
      </w:r>
      <w:r w:rsidR="00EF40B9">
        <w:rPr>
          <w:rFonts w:ascii="Times New Roman" w:hAnsi="Times New Roman" w:cs="Times New Roman"/>
          <w:sz w:val="28"/>
          <w:szCs w:val="28"/>
        </w:rPr>
        <w:t>лекции и беседы о здоровом образе жизни и реклама в СМИ</w:t>
      </w:r>
    </w:p>
    <w:p w:rsidR="004A20BA" w:rsidRPr="00A136BF" w:rsidRDefault="004A20BA" w:rsidP="00A13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40492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92A">
        <w:rPr>
          <w:rFonts w:ascii="Times New Roman" w:hAnsi="Times New Roman" w:cs="Times New Roman"/>
          <w:sz w:val="28"/>
          <w:szCs w:val="28"/>
        </w:rPr>
        <w:t xml:space="preserve">это </w:t>
      </w:r>
      <w:r w:rsidR="00EF40B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F40B9">
        <w:rPr>
          <w:rFonts w:ascii="Times New Roman" w:hAnsi="Times New Roman" w:cs="Times New Roman"/>
          <w:sz w:val="28"/>
          <w:szCs w:val="28"/>
        </w:rPr>
        <w:t>казывает положительную динамику</w:t>
      </w:r>
      <w:r>
        <w:rPr>
          <w:rFonts w:ascii="Times New Roman" w:hAnsi="Times New Roman" w:cs="Times New Roman"/>
          <w:sz w:val="28"/>
          <w:szCs w:val="28"/>
        </w:rPr>
        <w:t xml:space="preserve"> в плане развития и появления неинфекционных заболеваний у жителей округа.</w:t>
      </w:r>
    </w:p>
    <w:sectPr w:rsidR="004A20BA" w:rsidRPr="00A136BF" w:rsidSect="001C304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405" w:rsidRDefault="00E14405" w:rsidP="001C304F">
      <w:pPr>
        <w:spacing w:after="0" w:line="240" w:lineRule="auto"/>
      </w:pPr>
      <w:r>
        <w:separator/>
      </w:r>
    </w:p>
  </w:endnote>
  <w:endnote w:type="continuationSeparator" w:id="1">
    <w:p w:rsidR="00E14405" w:rsidRDefault="00E14405" w:rsidP="001C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8767"/>
      <w:docPartObj>
        <w:docPartGallery w:val="Page Numbers (Bottom of Page)"/>
        <w:docPartUnique/>
      </w:docPartObj>
    </w:sdtPr>
    <w:sdtContent>
      <w:p w:rsidR="002C630B" w:rsidRDefault="00E40E65">
        <w:pPr>
          <w:pStyle w:val="a7"/>
          <w:jc w:val="center"/>
        </w:pPr>
        <w:r>
          <w:fldChar w:fldCharType="begin"/>
        </w:r>
        <w:r w:rsidR="002C630B">
          <w:instrText xml:space="preserve"> PAGE   \* MERGEFORMAT </w:instrText>
        </w:r>
        <w:r>
          <w:fldChar w:fldCharType="separate"/>
        </w:r>
        <w:r w:rsidR="005F664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C630B" w:rsidRDefault="002C63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405" w:rsidRDefault="00E14405" w:rsidP="001C304F">
      <w:pPr>
        <w:spacing w:after="0" w:line="240" w:lineRule="auto"/>
      </w:pPr>
      <w:r>
        <w:separator/>
      </w:r>
    </w:p>
  </w:footnote>
  <w:footnote w:type="continuationSeparator" w:id="1">
    <w:p w:rsidR="00E14405" w:rsidRDefault="00E14405" w:rsidP="001C3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368"/>
    <w:rsid w:val="00074052"/>
    <w:rsid w:val="00093B02"/>
    <w:rsid w:val="00135279"/>
    <w:rsid w:val="00166DCE"/>
    <w:rsid w:val="001742FC"/>
    <w:rsid w:val="001C304F"/>
    <w:rsid w:val="001C6C7A"/>
    <w:rsid w:val="001D4D68"/>
    <w:rsid w:val="001F41F9"/>
    <w:rsid w:val="00207A35"/>
    <w:rsid w:val="00212343"/>
    <w:rsid w:val="00253DBA"/>
    <w:rsid w:val="00257DF2"/>
    <w:rsid w:val="00260A01"/>
    <w:rsid w:val="00266D3E"/>
    <w:rsid w:val="0027662F"/>
    <w:rsid w:val="00281A8D"/>
    <w:rsid w:val="002A60DD"/>
    <w:rsid w:val="002C630B"/>
    <w:rsid w:val="00306641"/>
    <w:rsid w:val="003128F9"/>
    <w:rsid w:val="00330368"/>
    <w:rsid w:val="00342CA3"/>
    <w:rsid w:val="003440E5"/>
    <w:rsid w:val="00345F3A"/>
    <w:rsid w:val="0035685A"/>
    <w:rsid w:val="003A23A6"/>
    <w:rsid w:val="003C3E2B"/>
    <w:rsid w:val="003E3433"/>
    <w:rsid w:val="0040492A"/>
    <w:rsid w:val="00433156"/>
    <w:rsid w:val="0045592D"/>
    <w:rsid w:val="004A20BA"/>
    <w:rsid w:val="004A4EEB"/>
    <w:rsid w:val="004A7FB9"/>
    <w:rsid w:val="004B3A01"/>
    <w:rsid w:val="00516CA7"/>
    <w:rsid w:val="00520668"/>
    <w:rsid w:val="005515B8"/>
    <w:rsid w:val="005523FC"/>
    <w:rsid w:val="005924A1"/>
    <w:rsid w:val="005947F1"/>
    <w:rsid w:val="005A4DDD"/>
    <w:rsid w:val="005E5FB4"/>
    <w:rsid w:val="005E7516"/>
    <w:rsid w:val="005F131D"/>
    <w:rsid w:val="005F6646"/>
    <w:rsid w:val="00620C98"/>
    <w:rsid w:val="006930F5"/>
    <w:rsid w:val="006A2FDB"/>
    <w:rsid w:val="006A425A"/>
    <w:rsid w:val="006D5B39"/>
    <w:rsid w:val="00747067"/>
    <w:rsid w:val="0075030A"/>
    <w:rsid w:val="007875FB"/>
    <w:rsid w:val="007A2561"/>
    <w:rsid w:val="007D6460"/>
    <w:rsid w:val="00882F6A"/>
    <w:rsid w:val="00981052"/>
    <w:rsid w:val="00981315"/>
    <w:rsid w:val="0099703F"/>
    <w:rsid w:val="009A6E77"/>
    <w:rsid w:val="009B24D4"/>
    <w:rsid w:val="009E3134"/>
    <w:rsid w:val="00A055B4"/>
    <w:rsid w:val="00A136BF"/>
    <w:rsid w:val="00A4044A"/>
    <w:rsid w:val="00A41763"/>
    <w:rsid w:val="00A42E97"/>
    <w:rsid w:val="00A5360D"/>
    <w:rsid w:val="00A9535B"/>
    <w:rsid w:val="00A96CE2"/>
    <w:rsid w:val="00B0226C"/>
    <w:rsid w:val="00B352EC"/>
    <w:rsid w:val="00B36E95"/>
    <w:rsid w:val="00B916E7"/>
    <w:rsid w:val="00BB7F7F"/>
    <w:rsid w:val="00BF5C4E"/>
    <w:rsid w:val="00C6061E"/>
    <w:rsid w:val="00D16E29"/>
    <w:rsid w:val="00D212DA"/>
    <w:rsid w:val="00D453AF"/>
    <w:rsid w:val="00D45C87"/>
    <w:rsid w:val="00D47A83"/>
    <w:rsid w:val="00D512B1"/>
    <w:rsid w:val="00DD2A66"/>
    <w:rsid w:val="00E072C9"/>
    <w:rsid w:val="00E14405"/>
    <w:rsid w:val="00E2689D"/>
    <w:rsid w:val="00E3302D"/>
    <w:rsid w:val="00E40E65"/>
    <w:rsid w:val="00E66D00"/>
    <w:rsid w:val="00E67839"/>
    <w:rsid w:val="00E70DA6"/>
    <w:rsid w:val="00E9231A"/>
    <w:rsid w:val="00E93536"/>
    <w:rsid w:val="00E9597D"/>
    <w:rsid w:val="00EB7629"/>
    <w:rsid w:val="00EB7D88"/>
    <w:rsid w:val="00EF40B9"/>
    <w:rsid w:val="00EF535B"/>
    <w:rsid w:val="00F01C54"/>
    <w:rsid w:val="00F656FF"/>
    <w:rsid w:val="00F94A15"/>
    <w:rsid w:val="00FA077C"/>
    <w:rsid w:val="00FA796F"/>
    <w:rsid w:val="00FC184A"/>
    <w:rsid w:val="00FC20B0"/>
    <w:rsid w:val="00FD36A7"/>
    <w:rsid w:val="00FF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68"/>
  </w:style>
  <w:style w:type="paragraph" w:styleId="1">
    <w:name w:val="heading 1"/>
    <w:basedOn w:val="a"/>
    <w:next w:val="a"/>
    <w:link w:val="10"/>
    <w:uiPriority w:val="9"/>
    <w:qFormat/>
    <w:rsid w:val="00B91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7D88"/>
    <w:pPr>
      <w:keepNext/>
      <w:keepLines/>
      <w:spacing w:after="0" w:line="360" w:lineRule="auto"/>
      <w:contextualSpacing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3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B7D88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1C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304F"/>
  </w:style>
  <w:style w:type="paragraph" w:styleId="a7">
    <w:name w:val="footer"/>
    <w:basedOn w:val="a"/>
    <w:link w:val="a8"/>
    <w:uiPriority w:val="99"/>
    <w:unhideWhenUsed/>
    <w:rsid w:val="001C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04F"/>
  </w:style>
  <w:style w:type="table" w:styleId="a9">
    <w:name w:val="Table Grid"/>
    <w:basedOn w:val="a1"/>
    <w:uiPriority w:val="59"/>
    <w:rsid w:val="005E5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1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B916E7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B916E7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B916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2F7E5-E4AB-4C54-9136-A68C176D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</dc:creator>
  <cp:lastModifiedBy>bil-va</cp:lastModifiedBy>
  <cp:revision>2</cp:revision>
  <dcterms:created xsi:type="dcterms:W3CDTF">2018-01-17T04:28:00Z</dcterms:created>
  <dcterms:modified xsi:type="dcterms:W3CDTF">2018-01-17T04:28:00Z</dcterms:modified>
</cp:coreProperties>
</file>